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FB" w:rsidRDefault="00DD3BFB" w:rsidP="00DD3BFB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PROGRAMMA SVOLTO </w:t>
      </w:r>
      <w:proofErr w:type="spellStart"/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DI</w:t>
      </w:r>
      <w:proofErr w:type="spellEnd"/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 LINGUA E LETTERATURA ITALIANA</w:t>
      </w:r>
    </w:p>
    <w:p w:rsidR="00DD3BFB" w:rsidRDefault="0065031F" w:rsidP="00DD3BFB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Classe I D liceo   a. s. 2018/2019</w:t>
      </w:r>
    </w:p>
    <w:p w:rsidR="00DD3BFB" w:rsidRDefault="00DD3BFB" w:rsidP="00DD3BFB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Prof. BARTUCCA FABRIZIO</w:t>
      </w: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GRAMMATICA</w:t>
      </w:r>
    </w:p>
    <w:p w:rsidR="00DD3BFB" w:rsidRDefault="00DD3BFB" w:rsidP="00DD3BFB">
      <w:pPr>
        <w:rPr>
          <w:b/>
        </w:rPr>
      </w:pPr>
    </w:p>
    <w:p w:rsidR="00106CFC" w:rsidRDefault="00DD3BFB" w:rsidP="00DD3BFB">
      <w:pPr>
        <w:rPr>
          <w:b/>
        </w:rPr>
      </w:pPr>
      <w:r>
        <w:rPr>
          <w:b/>
        </w:rPr>
        <w:t>Modulo 1- Suoni, lettere e segni grafici</w:t>
      </w:r>
    </w:p>
    <w:p w:rsidR="00DD3BFB" w:rsidRDefault="00DD3BFB" w:rsidP="00DD3BFB">
      <w:pPr>
        <w:pStyle w:val="Paragrafoelenco"/>
        <w:numPr>
          <w:ilvl w:val="0"/>
          <w:numId w:val="2"/>
        </w:numPr>
        <w:rPr>
          <w:b/>
        </w:rPr>
      </w:pPr>
      <w:r>
        <w:t>Vocali e Consonanti</w:t>
      </w:r>
    </w:p>
    <w:p w:rsidR="00DD3BFB" w:rsidRDefault="00DD3BFB" w:rsidP="00DD3BFB">
      <w:pPr>
        <w:pStyle w:val="Paragrafoelenco"/>
        <w:numPr>
          <w:ilvl w:val="0"/>
          <w:numId w:val="2"/>
        </w:numPr>
        <w:rPr>
          <w:b/>
        </w:rPr>
      </w:pPr>
      <w:r>
        <w:t>La sillaba</w:t>
      </w:r>
    </w:p>
    <w:p w:rsidR="00DD3BFB" w:rsidRDefault="00DD3BFB" w:rsidP="00DD3BFB">
      <w:pPr>
        <w:pStyle w:val="Paragrafoelenco"/>
        <w:numPr>
          <w:ilvl w:val="0"/>
          <w:numId w:val="2"/>
        </w:numPr>
        <w:rPr>
          <w:b/>
        </w:rPr>
      </w:pPr>
      <w:r>
        <w:t>L’accento tonico e grafico</w:t>
      </w:r>
    </w:p>
    <w:p w:rsidR="00DD3BFB" w:rsidRDefault="00DD3BFB" w:rsidP="00DD3BFB">
      <w:pPr>
        <w:pStyle w:val="Paragrafoelenco"/>
        <w:numPr>
          <w:ilvl w:val="0"/>
          <w:numId w:val="2"/>
        </w:numPr>
        <w:rPr>
          <w:b/>
        </w:rPr>
      </w:pPr>
      <w:r>
        <w:t>L’elisione e il troncamento</w:t>
      </w:r>
    </w:p>
    <w:p w:rsidR="00DD3BFB" w:rsidRDefault="00DD3BFB" w:rsidP="00DD3BFB">
      <w:pPr>
        <w:pStyle w:val="Paragrafoelenco"/>
        <w:numPr>
          <w:ilvl w:val="0"/>
          <w:numId w:val="2"/>
        </w:numPr>
        <w:rPr>
          <w:b/>
        </w:rPr>
      </w:pPr>
      <w:r>
        <w:t>La punteggiatura ed i suoi usi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2- Il nome</w:t>
      </w:r>
    </w:p>
    <w:p w:rsidR="00DD3BFB" w:rsidRDefault="00DD3BFB" w:rsidP="00DD3BFB">
      <w:pPr>
        <w:pStyle w:val="Paragrafoelenco"/>
        <w:numPr>
          <w:ilvl w:val="0"/>
          <w:numId w:val="3"/>
        </w:numPr>
        <w:rPr>
          <w:b/>
        </w:rPr>
      </w:pPr>
      <w:r>
        <w:t>Il significato dei nomi</w:t>
      </w:r>
    </w:p>
    <w:p w:rsidR="00DD3BFB" w:rsidRDefault="00DD3BFB" w:rsidP="00DD3BFB">
      <w:pPr>
        <w:pStyle w:val="Paragrafoelenco"/>
        <w:numPr>
          <w:ilvl w:val="0"/>
          <w:numId w:val="3"/>
        </w:numPr>
        <w:rPr>
          <w:b/>
        </w:rPr>
      </w:pPr>
      <w:r>
        <w:t>La forma dei nomi: il genere</w:t>
      </w:r>
    </w:p>
    <w:p w:rsidR="00DD3BFB" w:rsidRDefault="00DD3BFB" w:rsidP="00DD3BFB">
      <w:pPr>
        <w:pStyle w:val="Paragrafoelenco"/>
        <w:numPr>
          <w:ilvl w:val="0"/>
          <w:numId w:val="3"/>
        </w:numPr>
        <w:rPr>
          <w:b/>
        </w:rPr>
      </w:pPr>
      <w:r>
        <w:t>La forma dei nomi: il numero</w:t>
      </w:r>
    </w:p>
    <w:p w:rsidR="00DD3BFB" w:rsidRDefault="00DD3BFB" w:rsidP="00DD3BFB">
      <w:pPr>
        <w:pStyle w:val="Paragrafoelenco"/>
        <w:numPr>
          <w:ilvl w:val="0"/>
          <w:numId w:val="3"/>
        </w:numPr>
        <w:rPr>
          <w:b/>
        </w:rPr>
      </w:pPr>
      <w:r>
        <w:t>La struttura e la formazione dei nomi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3- L’articolo</w:t>
      </w:r>
    </w:p>
    <w:p w:rsidR="00DD3BFB" w:rsidRDefault="00DD3BFB" w:rsidP="00DD3BFB">
      <w:pPr>
        <w:pStyle w:val="Paragrafoelenco"/>
        <w:numPr>
          <w:ilvl w:val="0"/>
          <w:numId w:val="4"/>
        </w:numPr>
        <w:rPr>
          <w:b/>
        </w:rPr>
      </w:pPr>
      <w:r>
        <w:t>Le forme e gli usi degli articoli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Modulo4- L’aggettivo qualificativo</w:t>
      </w:r>
    </w:p>
    <w:p w:rsidR="00DD3BFB" w:rsidRDefault="00DD3BFB" w:rsidP="00DD3BFB">
      <w:pPr>
        <w:pStyle w:val="Paragrafoelenco"/>
        <w:numPr>
          <w:ilvl w:val="0"/>
          <w:numId w:val="4"/>
        </w:numPr>
      </w:pPr>
      <w:r>
        <w:t>La forma e la concordanza degli aggettivi qualificativi</w:t>
      </w:r>
    </w:p>
    <w:p w:rsidR="00DD3BFB" w:rsidRDefault="00DD3BFB" w:rsidP="00DD3BFB">
      <w:pPr>
        <w:pStyle w:val="Paragrafoelenco"/>
        <w:numPr>
          <w:ilvl w:val="0"/>
          <w:numId w:val="4"/>
        </w:numPr>
      </w:pPr>
      <w:r>
        <w:t>La funzione e la posizione dell’aggettivo qualificativo</w:t>
      </w:r>
    </w:p>
    <w:p w:rsidR="00DD3BFB" w:rsidRDefault="00DD3BFB" w:rsidP="00DD3BFB">
      <w:pPr>
        <w:pStyle w:val="Paragrafoelenco"/>
        <w:numPr>
          <w:ilvl w:val="0"/>
          <w:numId w:val="4"/>
        </w:numPr>
      </w:pPr>
      <w:r>
        <w:t>La struttura e la formazione degli aggettivi qualificativi</w:t>
      </w:r>
    </w:p>
    <w:p w:rsidR="00DD3BFB" w:rsidRDefault="00DD3BFB" w:rsidP="00DD3BFB">
      <w:pPr>
        <w:pStyle w:val="Paragrafoelenco"/>
        <w:numPr>
          <w:ilvl w:val="0"/>
          <w:numId w:val="4"/>
        </w:numPr>
      </w:pPr>
      <w:r>
        <w:t>Il grado di intensità degli aggettivi qualificativi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5 Gli aggettivi e i pronomi determinativi</w:t>
      </w:r>
    </w:p>
    <w:p w:rsidR="00DD3BFB" w:rsidRDefault="00DD3BFB" w:rsidP="00DD3BFB">
      <w:pPr>
        <w:pStyle w:val="Paragrafoelenco"/>
        <w:numPr>
          <w:ilvl w:val="0"/>
          <w:numId w:val="5"/>
        </w:numPr>
      </w:pPr>
      <w:r>
        <w:t>Gli aggettivi e i pronomi dimostrativi</w:t>
      </w:r>
    </w:p>
    <w:p w:rsidR="00DD3BFB" w:rsidRDefault="00DD3BFB" w:rsidP="00DD3BFB">
      <w:pPr>
        <w:pStyle w:val="Paragrafoelenco"/>
        <w:numPr>
          <w:ilvl w:val="0"/>
          <w:numId w:val="5"/>
        </w:numPr>
      </w:pPr>
      <w:r>
        <w:t>Gli aggettivi e i pronomi indefiniti</w:t>
      </w:r>
    </w:p>
    <w:p w:rsidR="00DD3BFB" w:rsidRDefault="00DD3BFB" w:rsidP="00DD3BFB">
      <w:pPr>
        <w:pStyle w:val="Paragrafoelenco"/>
        <w:numPr>
          <w:ilvl w:val="0"/>
          <w:numId w:val="5"/>
        </w:numPr>
      </w:pPr>
      <w:r>
        <w:t>Gli aggettivi e i pronomi interrogativi ed esclamativi</w:t>
      </w:r>
    </w:p>
    <w:p w:rsidR="00DD3BFB" w:rsidRDefault="00DD3BFB" w:rsidP="00DD3BFB">
      <w:pPr>
        <w:pStyle w:val="Paragrafoelenco"/>
        <w:numPr>
          <w:ilvl w:val="0"/>
          <w:numId w:val="5"/>
        </w:numPr>
      </w:pPr>
      <w:r>
        <w:t>I numerali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6- I pronomi personali e i pronomi relativi</w:t>
      </w:r>
    </w:p>
    <w:p w:rsidR="00DD3BFB" w:rsidRDefault="00DD3BFB" w:rsidP="00DD3BFB">
      <w:pPr>
        <w:pStyle w:val="Paragrafoelenco"/>
        <w:numPr>
          <w:ilvl w:val="0"/>
          <w:numId w:val="6"/>
        </w:numPr>
      </w:pPr>
      <w:r>
        <w:t>I pronomi personali e i pronomi riflessivi</w:t>
      </w:r>
    </w:p>
    <w:p w:rsidR="00DD3BFB" w:rsidRDefault="00DD3BFB" w:rsidP="00DD3BFB">
      <w:pPr>
        <w:pStyle w:val="Paragrafoelenco"/>
        <w:numPr>
          <w:ilvl w:val="0"/>
          <w:numId w:val="6"/>
        </w:numPr>
      </w:pPr>
      <w:r>
        <w:t>I pronomi relativi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Modulo7- Il Verbo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I modi e le persone, 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Il genere e la forma del verbo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dell’indicativo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 congiuntivo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 condizionale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dell’imperativo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dell’infinito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 participio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Gli usi del gerundio e dei suoi tempi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La forma passiva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lastRenderedPageBreak/>
        <w:t>La forma riflessiva e la forma pronominale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La forma impersonale</w:t>
      </w:r>
    </w:p>
    <w:p w:rsidR="00DD3BFB" w:rsidRDefault="00DD3BFB" w:rsidP="00DD3BFB">
      <w:pPr>
        <w:pStyle w:val="Paragrafoelenco"/>
        <w:numPr>
          <w:ilvl w:val="0"/>
          <w:numId w:val="7"/>
        </w:numPr>
      </w:pPr>
      <w:r>
        <w:t>I verbi di servizio: ausiliari, servili, fraseologici.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8- Le parti invariabili del discorso</w:t>
      </w:r>
    </w:p>
    <w:p w:rsidR="00DD3BFB" w:rsidRDefault="00DD3BFB" w:rsidP="00DD3BFB">
      <w:pPr>
        <w:pStyle w:val="Paragrafoelenco"/>
        <w:numPr>
          <w:ilvl w:val="0"/>
          <w:numId w:val="8"/>
        </w:numPr>
      </w:pPr>
      <w:r>
        <w:t>L’avverbio</w:t>
      </w:r>
    </w:p>
    <w:p w:rsidR="00DD3BFB" w:rsidRDefault="00DD3BFB" w:rsidP="00DD3BFB">
      <w:pPr>
        <w:pStyle w:val="Paragrafoelenco"/>
        <w:numPr>
          <w:ilvl w:val="0"/>
          <w:numId w:val="8"/>
        </w:numPr>
      </w:pPr>
      <w:r>
        <w:t>La preposizione</w:t>
      </w:r>
    </w:p>
    <w:p w:rsidR="00DD3BFB" w:rsidRDefault="00DD3BFB" w:rsidP="00DD3BFB">
      <w:pPr>
        <w:pStyle w:val="Paragrafoelenco"/>
        <w:numPr>
          <w:ilvl w:val="0"/>
          <w:numId w:val="8"/>
        </w:numPr>
      </w:pPr>
      <w:r>
        <w:t>La congiunzione</w:t>
      </w:r>
    </w:p>
    <w:p w:rsidR="00DD3BFB" w:rsidRDefault="00DD3BFB" w:rsidP="00DD3BFB">
      <w:pPr>
        <w:pStyle w:val="Paragrafoelenco"/>
        <w:numPr>
          <w:ilvl w:val="0"/>
          <w:numId w:val="8"/>
        </w:numPr>
      </w:pPr>
      <w:r>
        <w:t>L’interiezione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9- La frase semplice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Il soggetto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Il predicato verbale ed il predicato nominale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L’attributo e l’apposizione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Il complemento oggetto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Il complemento di termine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Il complemento di specificazione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 complementi d’agente e di causa efficiente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 complementi di causa e di fine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 complementi di luogo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>I complementi di tempo</w:t>
      </w:r>
    </w:p>
    <w:p w:rsidR="00DD3BFB" w:rsidRDefault="00DD3BFB" w:rsidP="00DD3BFB">
      <w:pPr>
        <w:pStyle w:val="Paragrafoelenco"/>
        <w:numPr>
          <w:ilvl w:val="0"/>
          <w:numId w:val="9"/>
        </w:numPr>
      </w:pPr>
      <w:r>
        <w:t xml:space="preserve"> I complementi di messo, modo, compagnia e unione.</w:t>
      </w: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 xml:space="preserve">Libro di testo: </w:t>
      </w:r>
      <w:r>
        <w:t xml:space="preserve">Savigliano, </w:t>
      </w:r>
      <w:proofErr w:type="spellStart"/>
      <w:r>
        <w:t>Farisé</w:t>
      </w:r>
      <w:proofErr w:type="spellEnd"/>
      <w:r>
        <w:t xml:space="preserve">, </w:t>
      </w:r>
      <w:r w:rsidRPr="00865FDA">
        <w:rPr>
          <w:i/>
        </w:rPr>
        <w:t>Passo dopo passo</w:t>
      </w:r>
      <w:r>
        <w:t>, Garzanti Scuola, Novara, 2011.</w:t>
      </w: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EPICA</w:t>
      </w: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0-Caratteri dei poemi epici: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Aspetti strutturali dei poemi antichi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Il narratore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I personaggi e la loro caratterizzazione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Il piano della storia: fabula ed intreccio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La lingua e lo stile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Lo stile formulare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Le figure retoriche più frequenti</w:t>
      </w:r>
    </w:p>
    <w:p w:rsidR="00DD3BFB" w:rsidRDefault="00DD3BFB" w:rsidP="00DD3BFB">
      <w:pPr>
        <w:pStyle w:val="Paragrafoelenco"/>
        <w:numPr>
          <w:ilvl w:val="0"/>
          <w:numId w:val="10"/>
        </w:numPr>
      </w:pPr>
      <w:r>
        <w:t>La lingua dei poemi: le parole chiave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1- Epica Antica: L’epica Greca</w:t>
      </w:r>
    </w:p>
    <w:p w:rsidR="00DD3BFB" w:rsidRDefault="00DD3BFB" w:rsidP="00DD3BFB">
      <w:pPr>
        <w:pStyle w:val="Paragrafoelenco"/>
        <w:numPr>
          <w:ilvl w:val="0"/>
          <w:numId w:val="11"/>
        </w:numPr>
      </w:pPr>
      <w:r>
        <w:t>Omero secondo la tradizione</w:t>
      </w:r>
    </w:p>
    <w:p w:rsidR="00DD3BFB" w:rsidRDefault="00DD3BFB" w:rsidP="00DD3BFB">
      <w:pPr>
        <w:pStyle w:val="Paragrafoelenco"/>
        <w:numPr>
          <w:ilvl w:val="0"/>
          <w:numId w:val="11"/>
        </w:numPr>
      </w:pPr>
      <w:r>
        <w:t>La formazione dei due poemi</w:t>
      </w:r>
    </w:p>
    <w:p w:rsidR="00DD3BFB" w:rsidRDefault="00DD3BFB" w:rsidP="00DD3BFB">
      <w:pPr>
        <w:pStyle w:val="Paragrafoelenco"/>
        <w:numPr>
          <w:ilvl w:val="0"/>
          <w:numId w:val="11"/>
        </w:numPr>
      </w:pPr>
      <w:r>
        <w:t>La questione omerica</w:t>
      </w:r>
    </w:p>
    <w:p w:rsidR="00DD3BFB" w:rsidRDefault="00DD3BFB" w:rsidP="00DD3BFB">
      <w:pPr>
        <w:pStyle w:val="Paragrafoelenco"/>
        <w:numPr>
          <w:ilvl w:val="0"/>
          <w:numId w:val="11"/>
        </w:numPr>
      </w:pPr>
      <w:r>
        <w:t>Tempo di Omero e tempo dei poemi</w:t>
      </w:r>
    </w:p>
    <w:p w:rsidR="00DD3BFB" w:rsidRDefault="00DD3BFB" w:rsidP="00DD3BFB">
      <w:pPr>
        <w:pStyle w:val="Paragrafoelenco"/>
        <w:numPr>
          <w:ilvl w:val="0"/>
          <w:numId w:val="11"/>
        </w:numPr>
      </w:pPr>
      <w:r>
        <w:t>Significato e permanenza dei poemi epici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2-L’Iliade</w:t>
      </w:r>
    </w:p>
    <w:p w:rsidR="00DD3BFB" w:rsidRDefault="00DD3BFB" w:rsidP="00DD3BFB">
      <w:pPr>
        <w:pStyle w:val="Paragrafoelenco"/>
        <w:numPr>
          <w:ilvl w:val="0"/>
          <w:numId w:val="12"/>
        </w:numPr>
        <w:rPr>
          <w:b/>
        </w:rPr>
      </w:pPr>
      <w:r>
        <w:t xml:space="preserve">Il poema della guerra; </w:t>
      </w:r>
    </w:p>
    <w:p w:rsidR="00DD3BFB" w:rsidRDefault="00DD3BFB" w:rsidP="00DD3BFB">
      <w:pPr>
        <w:pStyle w:val="Paragrafoelenco"/>
        <w:numPr>
          <w:ilvl w:val="0"/>
          <w:numId w:val="12"/>
        </w:numPr>
      </w:pPr>
      <w:r>
        <w:t>Fondamento storico dell’Iliade</w:t>
      </w:r>
    </w:p>
    <w:p w:rsidR="00DD3BFB" w:rsidRDefault="00DD3BFB" w:rsidP="00DD3BFB">
      <w:pPr>
        <w:pStyle w:val="Paragrafoelenco"/>
        <w:numPr>
          <w:ilvl w:val="0"/>
          <w:numId w:val="12"/>
        </w:numPr>
      </w:pPr>
      <w:r>
        <w:t>L’antefatto della guerra di Troia secondo il mito</w:t>
      </w:r>
    </w:p>
    <w:p w:rsidR="00DD3BFB" w:rsidRDefault="00DD3BFB" w:rsidP="00DD3BFB">
      <w:pPr>
        <w:pStyle w:val="Paragrafoelenco"/>
        <w:numPr>
          <w:ilvl w:val="0"/>
          <w:numId w:val="12"/>
        </w:numPr>
      </w:pPr>
      <w:r>
        <w:t>La struttura e la vicende</w:t>
      </w:r>
    </w:p>
    <w:p w:rsidR="00DD3BFB" w:rsidRDefault="00DD3BFB" w:rsidP="00DD3BFB">
      <w:pPr>
        <w:pStyle w:val="Paragrafoelenco"/>
        <w:numPr>
          <w:ilvl w:val="0"/>
          <w:numId w:val="12"/>
        </w:numPr>
      </w:pPr>
      <w:r>
        <w:t>I personaggi: gli eroi greci, gli eroi troiani, gli dei.</w:t>
      </w:r>
    </w:p>
    <w:p w:rsidR="00DD3BFB" w:rsidRDefault="00DD3BFB" w:rsidP="00DD3BFB">
      <w:pPr>
        <w:pStyle w:val="Paragrafoelenco"/>
        <w:numPr>
          <w:ilvl w:val="0"/>
          <w:numId w:val="12"/>
        </w:numPr>
      </w:pPr>
      <w:r>
        <w:t>Lettura, parafrasi, analisi e commento dei seguenti</w:t>
      </w:r>
      <w:r w:rsidR="00106CFC">
        <w:t xml:space="preserve"> testi:  Il Proemio ( I, </w:t>
      </w:r>
      <w:proofErr w:type="spellStart"/>
      <w:r w:rsidR="00106CFC">
        <w:t>vv</w:t>
      </w:r>
      <w:proofErr w:type="spellEnd"/>
      <w:r w:rsidR="00106CFC">
        <w:t>.1-9</w:t>
      </w:r>
      <w:r>
        <w:t xml:space="preserve">); La lite tra Achille e Agamennone ( I, </w:t>
      </w:r>
      <w:proofErr w:type="spellStart"/>
      <w:r>
        <w:t>vv</w:t>
      </w:r>
      <w:proofErr w:type="spellEnd"/>
      <w:r>
        <w:t xml:space="preserve"> 101-247); </w:t>
      </w:r>
      <w:r w:rsidR="00106CFC">
        <w:t xml:space="preserve">Il ferimento della bella Afrodite (V, </w:t>
      </w:r>
      <w:proofErr w:type="spellStart"/>
      <w:r w:rsidR="00106CFC">
        <w:t>vv</w:t>
      </w:r>
      <w:proofErr w:type="spellEnd"/>
      <w:r w:rsidR="00106CFC">
        <w:t xml:space="preserve">. 329-375); </w:t>
      </w:r>
      <w:r w:rsidR="00902C83">
        <w:t xml:space="preserve">Ettore sprona Paride ( </w:t>
      </w:r>
      <w:proofErr w:type="spellStart"/>
      <w:r w:rsidR="00902C83">
        <w:t>VI</w:t>
      </w:r>
      <w:proofErr w:type="spellEnd"/>
      <w:r w:rsidR="00902C83">
        <w:t xml:space="preserve">, </w:t>
      </w:r>
      <w:proofErr w:type="spellStart"/>
      <w:r w:rsidR="00902C83">
        <w:t>vv</w:t>
      </w:r>
      <w:proofErr w:type="spellEnd"/>
      <w:r w:rsidR="00902C83">
        <w:t xml:space="preserve">.314-371); Ettore e </w:t>
      </w:r>
      <w:proofErr w:type="spellStart"/>
      <w:r w:rsidR="00902C83">
        <w:t>Andromaca</w:t>
      </w:r>
      <w:proofErr w:type="spellEnd"/>
      <w:r w:rsidR="00902C83">
        <w:t xml:space="preserve"> ( </w:t>
      </w:r>
      <w:proofErr w:type="spellStart"/>
      <w:r w:rsidR="00902C83">
        <w:t>VI</w:t>
      </w:r>
      <w:proofErr w:type="spellEnd"/>
      <w:r w:rsidR="00902C83">
        <w:t xml:space="preserve">, </w:t>
      </w:r>
      <w:proofErr w:type="spellStart"/>
      <w:r w:rsidR="00902C83">
        <w:t>vv</w:t>
      </w:r>
      <w:proofErr w:type="spellEnd"/>
      <w:r w:rsidR="00902C83">
        <w:t>. 369</w:t>
      </w:r>
      <w:r>
        <w:t>-502); La</w:t>
      </w:r>
      <w:r w:rsidR="00902C83">
        <w:t xml:space="preserve"> morte di </w:t>
      </w:r>
      <w:proofErr w:type="spellStart"/>
      <w:r w:rsidR="00902C83">
        <w:t>Patroclo</w:t>
      </w:r>
      <w:proofErr w:type="spellEnd"/>
      <w:r w:rsidR="00902C83">
        <w:t xml:space="preserve"> (XVI, </w:t>
      </w:r>
      <w:proofErr w:type="spellStart"/>
      <w:r w:rsidR="00902C83">
        <w:t>vv</w:t>
      </w:r>
      <w:proofErr w:type="spellEnd"/>
      <w:r w:rsidR="00902C83">
        <w:t>. 783-804; 818</w:t>
      </w:r>
      <w:r>
        <w:t xml:space="preserve">-857); </w:t>
      </w:r>
      <w:r w:rsidR="00902C83">
        <w:t xml:space="preserve"> La morte di Ettore </w:t>
      </w:r>
      <w:r>
        <w:t xml:space="preserve"> ( XXII, </w:t>
      </w:r>
      <w:proofErr w:type="spellStart"/>
      <w:r>
        <w:t>vv</w:t>
      </w:r>
      <w:proofErr w:type="spellEnd"/>
      <w:r>
        <w:t xml:space="preserve">. </w:t>
      </w:r>
      <w:r w:rsidR="00902C83">
        <w:t>131-176; 303-393</w:t>
      </w:r>
      <w:r>
        <w:t>);</w:t>
      </w:r>
      <w:r w:rsidR="00902C83">
        <w:t xml:space="preserve"> L’addio a Ettore </w:t>
      </w:r>
      <w:r>
        <w:t xml:space="preserve"> ( XXIV, </w:t>
      </w:r>
      <w:proofErr w:type="spellStart"/>
      <w:r>
        <w:t>vv</w:t>
      </w:r>
      <w:proofErr w:type="spellEnd"/>
      <w:r>
        <w:t xml:space="preserve">. 777-804); 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3- L’Odissea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>Il poema del ritorno;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>Concezione dell’eroe e mondo dei valori nell’Odissea;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>La struttura e la vicenda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>Fondamento storico dell’Odissea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 xml:space="preserve"> I personaggi: i mortali; le creature magiche; Gli dei</w:t>
      </w:r>
    </w:p>
    <w:p w:rsidR="00DD3BFB" w:rsidRDefault="00DD3BFB" w:rsidP="00DD3BFB">
      <w:pPr>
        <w:pStyle w:val="Paragrafoelenco"/>
        <w:numPr>
          <w:ilvl w:val="0"/>
          <w:numId w:val="13"/>
        </w:numPr>
      </w:pPr>
      <w:r>
        <w:t>Lettura, parafrasi, analisi e commento dei seguenti</w:t>
      </w:r>
      <w:r w:rsidR="00902C83">
        <w:t xml:space="preserve"> testi: Il Proemio ( I. </w:t>
      </w:r>
      <w:proofErr w:type="spellStart"/>
      <w:r w:rsidR="00902C83">
        <w:t>vv</w:t>
      </w:r>
      <w:proofErr w:type="spellEnd"/>
      <w:r w:rsidR="00902C83">
        <w:t>. 1-10</w:t>
      </w:r>
      <w:r>
        <w:t>);</w:t>
      </w:r>
      <w:r w:rsidR="00902C83">
        <w:t xml:space="preserve"> Telemaco e Penelope ( I, </w:t>
      </w:r>
      <w:proofErr w:type="spellStart"/>
      <w:r w:rsidR="00902C83">
        <w:t>vv</w:t>
      </w:r>
      <w:proofErr w:type="spellEnd"/>
      <w:r w:rsidR="00902C83">
        <w:t>.252-364);</w:t>
      </w:r>
      <w:r>
        <w:t xml:space="preserve"> </w:t>
      </w:r>
      <w:r w:rsidR="00902C83">
        <w:t xml:space="preserve">Ulisse e Calipso (V, </w:t>
      </w:r>
      <w:proofErr w:type="spellStart"/>
      <w:r w:rsidR="00902C83">
        <w:t>vv</w:t>
      </w:r>
      <w:proofErr w:type="spellEnd"/>
      <w:r w:rsidR="00902C83">
        <w:t>. 44-94</w:t>
      </w:r>
      <w:r>
        <w:t xml:space="preserve">);  </w:t>
      </w:r>
      <w:r w:rsidR="00902C83">
        <w:t xml:space="preserve">I preparativi del viaggio ( V, </w:t>
      </w:r>
      <w:proofErr w:type="spellStart"/>
      <w:r w:rsidR="00902C83">
        <w:t>vv</w:t>
      </w:r>
      <w:proofErr w:type="spellEnd"/>
      <w:r w:rsidR="00902C83">
        <w:t xml:space="preserve">.193-264); </w:t>
      </w:r>
      <w:r>
        <w:t xml:space="preserve">Ulisse e </w:t>
      </w:r>
      <w:proofErr w:type="spellStart"/>
      <w:r>
        <w:t>Nausicaa</w:t>
      </w:r>
      <w:proofErr w:type="spellEnd"/>
      <w:r>
        <w:t xml:space="preserve"> ( </w:t>
      </w:r>
      <w:proofErr w:type="spellStart"/>
      <w:r>
        <w:t>VI</w:t>
      </w:r>
      <w:proofErr w:type="spellEnd"/>
      <w:r>
        <w:t xml:space="preserve">, </w:t>
      </w:r>
      <w:proofErr w:type="spellStart"/>
      <w:r>
        <w:t>vv</w:t>
      </w:r>
      <w:proofErr w:type="spellEnd"/>
      <w:r>
        <w:t>.</w:t>
      </w:r>
      <w:r w:rsidR="00902C83">
        <w:t>185-291; 389-424)</w:t>
      </w:r>
      <w:r>
        <w:t xml:space="preserve">; </w:t>
      </w:r>
      <w:proofErr w:type="spellStart"/>
      <w:r>
        <w:t>Polifemo</w:t>
      </w:r>
      <w:proofErr w:type="spellEnd"/>
      <w:r>
        <w:t xml:space="preserve"> ( IX, </w:t>
      </w:r>
      <w:proofErr w:type="spellStart"/>
      <w:r>
        <w:t>vv</w:t>
      </w:r>
      <w:proofErr w:type="spellEnd"/>
      <w:r>
        <w:t xml:space="preserve"> </w:t>
      </w:r>
      <w:r w:rsidR="00902C83">
        <w:t>181-197; 25</w:t>
      </w:r>
      <w:r>
        <w:t>6-286; 345-</w:t>
      </w:r>
      <w:r w:rsidR="00902C83">
        <w:t>370; 415-</w:t>
      </w:r>
      <w:r>
        <w:t>46</w:t>
      </w:r>
      <w:r w:rsidR="00902C83">
        <w:t xml:space="preserve">7); La Maga Circe ( X, </w:t>
      </w:r>
      <w:proofErr w:type="spellStart"/>
      <w:r w:rsidR="00902C83">
        <w:t>vv</w:t>
      </w:r>
      <w:proofErr w:type="spellEnd"/>
      <w:r w:rsidR="00902C83">
        <w:t>.210-243; 306-346)</w:t>
      </w:r>
      <w:r>
        <w:t>;</w:t>
      </w:r>
      <w:r w:rsidR="00902C83">
        <w:t xml:space="preserve"> Il cane Argo ( XVII,</w:t>
      </w:r>
      <w:proofErr w:type="spellStart"/>
      <w:r w:rsidR="00902C83">
        <w:t>vv</w:t>
      </w:r>
      <w:proofErr w:type="spellEnd"/>
      <w:r w:rsidR="00902C83">
        <w:t xml:space="preserve">.290-327); </w:t>
      </w:r>
      <w:proofErr w:type="spellStart"/>
      <w:r w:rsidR="00902C83">
        <w:t>Odisseo</w:t>
      </w:r>
      <w:proofErr w:type="spellEnd"/>
      <w:r w:rsidR="00902C83">
        <w:t xml:space="preserve"> piega l’arco ( XXI, </w:t>
      </w:r>
      <w:proofErr w:type="spellStart"/>
      <w:r w:rsidR="00902C83">
        <w:t>vv</w:t>
      </w:r>
      <w:proofErr w:type="spellEnd"/>
      <w:r w:rsidR="00902C83">
        <w:t xml:space="preserve">.393-434); La strage dei Proci ( XXII, </w:t>
      </w:r>
      <w:proofErr w:type="spellStart"/>
      <w:r w:rsidR="00902C83">
        <w:t>vv</w:t>
      </w:r>
      <w:proofErr w:type="spellEnd"/>
      <w:r w:rsidR="00902C83">
        <w:t xml:space="preserve">.1-99); </w:t>
      </w:r>
      <w:r>
        <w:t xml:space="preserve"> Il </w:t>
      </w:r>
      <w:r w:rsidR="00902C83">
        <w:t xml:space="preserve">canto delle Sirene ( XII, </w:t>
      </w:r>
      <w:proofErr w:type="spellStart"/>
      <w:r w:rsidR="00902C83">
        <w:t>vv</w:t>
      </w:r>
      <w:proofErr w:type="spellEnd"/>
      <w:r w:rsidR="00902C83">
        <w:t>.165</w:t>
      </w:r>
      <w:r>
        <w:t xml:space="preserve">-200); Penelope mette alla prova Ulisse ( XXIII, </w:t>
      </w:r>
      <w:proofErr w:type="spellStart"/>
      <w:r>
        <w:t>vv</w:t>
      </w:r>
      <w:proofErr w:type="spellEnd"/>
      <w:r>
        <w:t xml:space="preserve">. </w:t>
      </w:r>
      <w:r w:rsidR="00902C83">
        <w:t>153-23</w:t>
      </w:r>
      <w:r>
        <w:t>6);</w:t>
      </w:r>
    </w:p>
    <w:p w:rsidR="00106CFC" w:rsidRDefault="00106CFC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Modulo 4- L’Eneide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 xml:space="preserve"> Virgilio e la sua epoca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>La figura storica di Virgilio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>L’Eneide, il poema che celebra Roma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 xml:space="preserve"> concezione dell’eroe e mondo dei valori nell’Eneide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>Gli dei e il Fato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>L’argomento e la struttura del poema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 xml:space="preserve"> I personaggi: i personaggi umani; le divinità; i personaggi infernali</w:t>
      </w:r>
    </w:p>
    <w:p w:rsidR="00DD3BFB" w:rsidRDefault="00DD3BFB" w:rsidP="00DD3BFB">
      <w:pPr>
        <w:pStyle w:val="Paragrafoelenco"/>
        <w:numPr>
          <w:ilvl w:val="0"/>
          <w:numId w:val="14"/>
        </w:numPr>
      </w:pPr>
      <w:r>
        <w:t xml:space="preserve">Lettura, parafrasi, analisi e commento dei seguenti testi: Il Proemio ( I, </w:t>
      </w:r>
      <w:proofErr w:type="spellStart"/>
      <w:r>
        <w:t>vv</w:t>
      </w:r>
      <w:proofErr w:type="spellEnd"/>
      <w:r w:rsidR="00902C83">
        <w:t>.1-11</w:t>
      </w:r>
      <w:r>
        <w:t>);</w:t>
      </w:r>
      <w:r w:rsidR="00902C83">
        <w:t xml:space="preserve"> </w:t>
      </w:r>
      <w:proofErr w:type="spellStart"/>
      <w:r w:rsidR="00902C83">
        <w:t>Didone</w:t>
      </w:r>
      <w:proofErr w:type="spellEnd"/>
      <w:r w:rsidR="00902C83">
        <w:t xml:space="preserve"> accoglie Enea ed i suoi compagni (I, </w:t>
      </w:r>
      <w:proofErr w:type="spellStart"/>
      <w:r w:rsidR="00902C83">
        <w:t>vv</w:t>
      </w:r>
      <w:proofErr w:type="spellEnd"/>
      <w:r w:rsidR="00902C83">
        <w:t xml:space="preserve">. 561-647); </w:t>
      </w:r>
      <w:r>
        <w:t xml:space="preserve"> La fine di </w:t>
      </w:r>
      <w:proofErr w:type="spellStart"/>
      <w:r>
        <w:t>Lacoonte</w:t>
      </w:r>
      <w:proofErr w:type="spellEnd"/>
      <w:r>
        <w:t xml:space="preserve"> ( II, </w:t>
      </w:r>
      <w:proofErr w:type="spellStart"/>
      <w:r>
        <w:t>vv</w:t>
      </w:r>
      <w:proofErr w:type="spellEnd"/>
      <w:r>
        <w:t xml:space="preserve">. </w:t>
      </w:r>
      <w:r w:rsidR="00902C83">
        <w:t xml:space="preserve">1-56; 199-231); Le Arpie ( I, </w:t>
      </w:r>
      <w:proofErr w:type="spellStart"/>
      <w:r w:rsidR="00902C83">
        <w:t>vv</w:t>
      </w:r>
      <w:proofErr w:type="spellEnd"/>
      <w:r w:rsidR="00902C83">
        <w:t>. 192-267</w:t>
      </w:r>
      <w:r>
        <w:t>); L</w:t>
      </w:r>
      <w:r w:rsidR="00902C83">
        <w:t xml:space="preserve">’amore di </w:t>
      </w:r>
      <w:proofErr w:type="spellStart"/>
      <w:r w:rsidR="00902C83">
        <w:t>Didone</w:t>
      </w:r>
      <w:proofErr w:type="spellEnd"/>
      <w:r w:rsidR="00902C83">
        <w:t xml:space="preserve">  ( IV, </w:t>
      </w:r>
      <w:proofErr w:type="spellStart"/>
      <w:r w:rsidR="00902C83">
        <w:t>vv</w:t>
      </w:r>
      <w:proofErr w:type="spellEnd"/>
      <w:r w:rsidR="00902C83">
        <w:t>. 1-89</w:t>
      </w:r>
      <w:r>
        <w:t>); La discesa agli Inferi (</w:t>
      </w:r>
      <w:proofErr w:type="spellStart"/>
      <w:r>
        <w:t>VI</w:t>
      </w:r>
      <w:proofErr w:type="spellEnd"/>
      <w:r>
        <w:t xml:space="preserve">, </w:t>
      </w:r>
      <w:proofErr w:type="spellStart"/>
      <w:r>
        <w:t>vv</w:t>
      </w:r>
      <w:proofErr w:type="spellEnd"/>
      <w:r>
        <w:t xml:space="preserve">. </w:t>
      </w:r>
      <w:r w:rsidR="00902C83">
        <w:t>295-397; 417-440);  La profezia di</w:t>
      </w:r>
      <w:r>
        <w:t xml:space="preserve"> </w:t>
      </w:r>
      <w:proofErr w:type="spellStart"/>
      <w:r>
        <w:t>Anchise</w:t>
      </w:r>
      <w:proofErr w:type="spellEnd"/>
      <w:r w:rsidR="00902C83">
        <w:t xml:space="preserve"> ( </w:t>
      </w:r>
      <w:proofErr w:type="spellStart"/>
      <w:r w:rsidR="00902C83">
        <w:t>VI</w:t>
      </w:r>
      <w:proofErr w:type="spellEnd"/>
      <w:r w:rsidR="00902C83">
        <w:t xml:space="preserve">, </w:t>
      </w:r>
      <w:proofErr w:type="spellStart"/>
      <w:r w:rsidR="00902C83">
        <w:t>vv</w:t>
      </w:r>
      <w:proofErr w:type="spellEnd"/>
      <w:r w:rsidR="00902C83">
        <w:t xml:space="preserve">. 788-800; </w:t>
      </w:r>
      <w:r w:rsidR="009A0659">
        <w:t xml:space="preserve">847-853); </w:t>
      </w:r>
      <w:r>
        <w:t xml:space="preserve">Il duello finale tra Enea e Turno ( XII, </w:t>
      </w:r>
      <w:proofErr w:type="spellStart"/>
      <w:r>
        <w:t>vv</w:t>
      </w:r>
      <w:proofErr w:type="spellEnd"/>
      <w:r>
        <w:t xml:space="preserve">. </w:t>
      </w:r>
      <w:r w:rsidR="009A0659">
        <w:t>743-779; 874-952</w:t>
      </w:r>
      <w:r>
        <w:t>).</w:t>
      </w:r>
    </w:p>
    <w:p w:rsidR="00DD3BFB" w:rsidRDefault="00DD3BFB" w:rsidP="00DD3BFB">
      <w:pPr>
        <w:pStyle w:val="Paragrafoelenco"/>
        <w:ind w:left="720"/>
      </w:pPr>
    </w:p>
    <w:p w:rsidR="00DD3BFB" w:rsidRDefault="00DD3BFB" w:rsidP="00DD3BFB">
      <w:r>
        <w:rPr>
          <w:b/>
        </w:rPr>
        <w:t xml:space="preserve">Libro di testo: </w:t>
      </w:r>
      <w:r w:rsidR="009A0659">
        <w:t xml:space="preserve">I. GERONI, C LANZA, S. NICOLA, </w:t>
      </w:r>
      <w:proofErr w:type="spellStart"/>
      <w:r w:rsidR="009A0659">
        <w:rPr>
          <w:i/>
        </w:rPr>
        <w:t>MI</w:t>
      </w:r>
      <w:proofErr w:type="spellEnd"/>
      <w:r w:rsidR="009A0659">
        <w:rPr>
          <w:i/>
        </w:rPr>
        <w:t xml:space="preserve"> piace leggere,</w:t>
      </w:r>
      <w:r w:rsidR="009A0659">
        <w:t xml:space="preserve"> vol. C, Petrini, Novara, 2017.</w:t>
      </w:r>
    </w:p>
    <w:p w:rsidR="009A0659" w:rsidRPr="009A0659" w:rsidRDefault="009A0659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NARRATIVA</w:t>
      </w:r>
    </w:p>
    <w:p w:rsidR="00DD3BFB" w:rsidRDefault="00DD3BFB" w:rsidP="00DD3BFB">
      <w:pPr>
        <w:rPr>
          <w:b/>
        </w:rPr>
      </w:pPr>
      <w:r>
        <w:rPr>
          <w:b/>
        </w:rPr>
        <w:t xml:space="preserve"> Modulo 1- La storia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 xml:space="preserve"> La divisione in sequenze; la titolazione delle sequenze; i tipi di sequenze;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I blocchi narrativi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Fabula ed intreccio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Lo schema della narrazione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La titolazione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Vari tipi di incipit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Vari tipi di finali</w:t>
      </w:r>
    </w:p>
    <w:p w:rsidR="00DD3BFB" w:rsidRDefault="00A0498C" w:rsidP="00DD3BFB">
      <w:pPr>
        <w:pStyle w:val="Paragrafoelenco"/>
        <w:numPr>
          <w:ilvl w:val="0"/>
          <w:numId w:val="15"/>
        </w:numPr>
        <w:rPr>
          <w:b/>
        </w:rPr>
      </w:pPr>
      <w:r>
        <w:t xml:space="preserve">Lettura del seguente brano: I. Calvino, </w:t>
      </w:r>
      <w:r>
        <w:rPr>
          <w:i/>
        </w:rPr>
        <w:t>Funghi in città</w:t>
      </w:r>
      <w:r w:rsidR="00DD3BFB">
        <w:rPr>
          <w:i/>
        </w:rPr>
        <w:t>;</w:t>
      </w:r>
    </w:p>
    <w:p w:rsidR="00DD3BFB" w:rsidRDefault="00DD3BFB" w:rsidP="00DD3BFB">
      <w:pPr>
        <w:rPr>
          <w:b/>
        </w:rPr>
      </w:pPr>
      <w:r>
        <w:rPr>
          <w:b/>
        </w:rPr>
        <w:t>Modulo 2- I personaggi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L’autore e i personaggi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Presentazione dei personaggi: la presentazione diretta ed indiretta;  la caratterizzazione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Tipologia dei personaggi: i personaggi piatti; i personaggi a tutto tondo;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Il sistema dei personaggi: i rapporti tra personaggi; i rapporti dei personaggi</w:t>
      </w:r>
    </w:p>
    <w:p w:rsidR="00DD3BFB" w:rsidRDefault="00DD3BFB" w:rsidP="00DD3BFB">
      <w:pPr>
        <w:pStyle w:val="Paragrafoelenco"/>
        <w:numPr>
          <w:ilvl w:val="0"/>
          <w:numId w:val="15"/>
        </w:numPr>
        <w:rPr>
          <w:b/>
        </w:rPr>
      </w:pPr>
      <w:r>
        <w:t>Lettura del seguente brano: A.</w:t>
      </w:r>
      <w:r w:rsidR="00A0498C">
        <w:t xml:space="preserve"> Pavlovic Cechov,</w:t>
      </w:r>
      <w:r w:rsidR="00A0498C">
        <w:rPr>
          <w:i/>
        </w:rPr>
        <w:t xml:space="preserve"> il grasso ed il magro.</w:t>
      </w:r>
      <w:r>
        <w:t>.</w:t>
      </w:r>
    </w:p>
    <w:p w:rsidR="00DD3BFB" w:rsidRDefault="00DD3BFB" w:rsidP="00DD3BFB">
      <w:pPr>
        <w:rPr>
          <w:b/>
        </w:rPr>
      </w:pPr>
      <w:r>
        <w:rPr>
          <w:b/>
        </w:rPr>
        <w:t>Modulo 3- Il Tempo e lo Spazio</w:t>
      </w:r>
    </w:p>
    <w:p w:rsidR="00DD3BFB" w:rsidRDefault="00DD3BFB" w:rsidP="00DD3BFB">
      <w:pPr>
        <w:pStyle w:val="Paragrafoelenco"/>
        <w:numPr>
          <w:ilvl w:val="0"/>
          <w:numId w:val="16"/>
        </w:numPr>
        <w:rPr>
          <w:b/>
        </w:rPr>
      </w:pPr>
      <w:r>
        <w:t>L’ambientazione storica: L’ambientazione nel passato; l’ambientazione nel presente; l’ambientazione nel futuro.</w:t>
      </w:r>
    </w:p>
    <w:p w:rsidR="00DD3BFB" w:rsidRDefault="00DD3BFB" w:rsidP="00DD3BFB">
      <w:pPr>
        <w:pStyle w:val="Paragrafoelenco"/>
        <w:numPr>
          <w:ilvl w:val="0"/>
          <w:numId w:val="16"/>
        </w:numPr>
        <w:rPr>
          <w:b/>
        </w:rPr>
      </w:pPr>
      <w:r>
        <w:t xml:space="preserve"> L’uso dei tempi: il passato; il presente; il presente storico; il futuro;</w:t>
      </w:r>
    </w:p>
    <w:p w:rsidR="00DD3BFB" w:rsidRDefault="00DD3BFB" w:rsidP="00DD3BFB">
      <w:pPr>
        <w:pStyle w:val="Paragrafoelenco"/>
        <w:numPr>
          <w:ilvl w:val="0"/>
          <w:numId w:val="16"/>
        </w:numPr>
        <w:rPr>
          <w:b/>
        </w:rPr>
      </w:pPr>
      <w:r>
        <w:t>I rapporti tra i tempi della narrazione: anteriorità e posteriorità; la funzione del commento; la profondità;</w:t>
      </w:r>
    </w:p>
    <w:p w:rsidR="00DD3BFB" w:rsidRDefault="00DD3BFB" w:rsidP="00DD3BFB">
      <w:pPr>
        <w:pStyle w:val="Paragrafoelenco"/>
        <w:numPr>
          <w:ilvl w:val="0"/>
          <w:numId w:val="16"/>
        </w:numPr>
      </w:pPr>
      <w:r>
        <w:t>L’ordine della narrazione: L’analessi; la prolessi;</w:t>
      </w:r>
    </w:p>
    <w:p w:rsidR="00DD3BFB" w:rsidRDefault="00DD3BFB" w:rsidP="00DD3BFB">
      <w:pPr>
        <w:pStyle w:val="Paragrafoelenco"/>
        <w:numPr>
          <w:ilvl w:val="0"/>
          <w:numId w:val="16"/>
        </w:numPr>
      </w:pPr>
      <w:r>
        <w:t>Il ritmo della narrazione: scena; ellissi; sommario; analisi e pausa.</w:t>
      </w:r>
    </w:p>
    <w:p w:rsidR="00DD3BFB" w:rsidRDefault="00DD3BFB" w:rsidP="00DD3BFB">
      <w:pPr>
        <w:pStyle w:val="Paragrafoelenco"/>
        <w:numPr>
          <w:ilvl w:val="0"/>
          <w:numId w:val="16"/>
        </w:numPr>
      </w:pPr>
      <w:r>
        <w:t xml:space="preserve"> L’ambientazione spaziale: le funzioni dello spazio; lo spazio come sfondo neutro; lo spazio come atmosfera; lo spazio come elemento narrativo; la dimensione simbolica dello spazio;</w:t>
      </w:r>
    </w:p>
    <w:p w:rsidR="00A0498C" w:rsidRDefault="00DD3BFB" w:rsidP="00DD3BFB">
      <w:pPr>
        <w:pStyle w:val="Paragrafoelenco"/>
        <w:numPr>
          <w:ilvl w:val="0"/>
          <w:numId w:val="16"/>
        </w:numPr>
      </w:pPr>
      <w:r>
        <w:t>Lettura dei seguenti brani:</w:t>
      </w:r>
      <w:proofErr w:type="spellStart"/>
      <w:r w:rsidR="00A0498C">
        <w:t>Guy</w:t>
      </w:r>
      <w:proofErr w:type="spellEnd"/>
      <w:r w:rsidR="00A0498C">
        <w:t xml:space="preserve"> De </w:t>
      </w:r>
      <w:proofErr w:type="spellStart"/>
      <w:r w:rsidR="00A0498C">
        <w:t>Maupassant</w:t>
      </w:r>
      <w:proofErr w:type="spellEnd"/>
      <w:r w:rsidR="00A0498C">
        <w:t xml:space="preserve">, </w:t>
      </w:r>
      <w:r w:rsidR="00A0498C">
        <w:rPr>
          <w:i/>
        </w:rPr>
        <w:t>Il Ritorno.</w:t>
      </w:r>
    </w:p>
    <w:p w:rsidR="00DD3BFB" w:rsidRDefault="00DD3BFB" w:rsidP="00DD3BFB">
      <w:pPr>
        <w:rPr>
          <w:b/>
        </w:rPr>
      </w:pPr>
      <w:r>
        <w:rPr>
          <w:b/>
        </w:rPr>
        <w:t>Modulo 3- Le voci della narrazione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Autore e narratore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Narratore e lettore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Tipi di narratore: narratore interno; narratore esterno;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I livelli della narrazione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Il punto di vista del narratore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Racconto a focalizzazione zero ( il narratore onnisciente)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Racconto a focalizzazione interna: focalizzazione fissa; focalizzazione variabile; focalizzazione multipla;</w:t>
      </w:r>
    </w:p>
    <w:p w:rsidR="00DD3BFB" w:rsidRDefault="00DD3BFB" w:rsidP="00DD3BFB">
      <w:pPr>
        <w:pStyle w:val="Paragrafoelenco"/>
        <w:numPr>
          <w:ilvl w:val="0"/>
          <w:numId w:val="17"/>
        </w:numPr>
      </w:pPr>
      <w:r>
        <w:t>Racconto o Focalizzazione esterna.</w:t>
      </w:r>
    </w:p>
    <w:p w:rsidR="00A0498C" w:rsidRDefault="00A0498C" w:rsidP="00DD3BFB">
      <w:pPr>
        <w:pStyle w:val="Paragrafoelenco"/>
        <w:numPr>
          <w:ilvl w:val="0"/>
          <w:numId w:val="17"/>
        </w:numPr>
      </w:pPr>
      <w:r>
        <w:t xml:space="preserve">Lettura del seguente brano: </w:t>
      </w:r>
      <w:proofErr w:type="spellStart"/>
      <w:r>
        <w:t>O.Wilde</w:t>
      </w:r>
      <w:proofErr w:type="spellEnd"/>
      <w:r>
        <w:t xml:space="preserve"> </w:t>
      </w:r>
      <w:r>
        <w:rPr>
          <w:i/>
        </w:rPr>
        <w:t>Il Milionario modello.</w:t>
      </w:r>
      <w:r>
        <w:t>.</w:t>
      </w:r>
    </w:p>
    <w:p w:rsidR="00DD3BFB" w:rsidRDefault="00DD3BFB" w:rsidP="00DD3BFB">
      <w:pPr>
        <w:rPr>
          <w:b/>
        </w:rPr>
      </w:pPr>
      <w:r>
        <w:rPr>
          <w:b/>
        </w:rPr>
        <w:t>Modulo 4- Le parole e i pensieri dei personaggi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La distanza del narratore;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Il discorso diretto: il dialogo; il monologo comune; il soliloquio; il monologo interiore; il flusso di coscienza.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Il discorso indiretto</w:t>
      </w:r>
    </w:p>
    <w:p w:rsidR="00DD3BFB" w:rsidRDefault="00DD3BFB" w:rsidP="00DD3BFB">
      <w:pPr>
        <w:rPr>
          <w:b/>
        </w:rPr>
      </w:pPr>
      <w:r>
        <w:rPr>
          <w:b/>
        </w:rPr>
        <w:t>Modulo 5- Lo Stile</w:t>
      </w:r>
    </w:p>
    <w:p w:rsidR="00DD3BFB" w:rsidRDefault="00DD3BFB" w:rsidP="00DD3BFB">
      <w:pPr>
        <w:pStyle w:val="Paragrafoelenco"/>
        <w:numPr>
          <w:ilvl w:val="0"/>
          <w:numId w:val="19"/>
        </w:numPr>
      </w:pPr>
      <w:r>
        <w:t>I registri linguistici: il registro colloquiale; il registro medio; il registro formale; il registro aulico;</w:t>
      </w:r>
    </w:p>
    <w:p w:rsidR="00DD3BFB" w:rsidRDefault="00DD3BFB" w:rsidP="00DD3BFB">
      <w:pPr>
        <w:pStyle w:val="Paragrafoelenco"/>
        <w:numPr>
          <w:ilvl w:val="0"/>
          <w:numId w:val="19"/>
        </w:numPr>
      </w:pPr>
      <w:r>
        <w:t>Lettura del seguente brano: C.</w:t>
      </w:r>
      <w:r w:rsidR="00865FDA">
        <w:t xml:space="preserve"> </w:t>
      </w:r>
      <w:r>
        <w:t>E.</w:t>
      </w:r>
      <w:r w:rsidR="00865FDA">
        <w:t xml:space="preserve"> </w:t>
      </w:r>
      <w:r>
        <w:t>Gadda,</w:t>
      </w:r>
      <w:r>
        <w:rPr>
          <w:i/>
        </w:rPr>
        <w:t>L’indagine,</w:t>
      </w:r>
      <w:r>
        <w:t xml:space="preserve"> da </w:t>
      </w:r>
      <w:proofErr w:type="spellStart"/>
      <w:r>
        <w:rPr>
          <w:i/>
        </w:rPr>
        <w:t>Quer</w:t>
      </w:r>
      <w:proofErr w:type="spellEnd"/>
      <w:r>
        <w:rPr>
          <w:i/>
        </w:rPr>
        <w:t xml:space="preserve"> pasticciaccio brutto de via </w:t>
      </w:r>
      <w:proofErr w:type="spellStart"/>
      <w:r>
        <w:rPr>
          <w:i/>
        </w:rPr>
        <w:t>Merulana</w:t>
      </w:r>
      <w:proofErr w:type="spellEnd"/>
      <w:r>
        <w:rPr>
          <w:i/>
        </w:rPr>
        <w:t>.</w:t>
      </w:r>
    </w:p>
    <w:p w:rsidR="00DD3BFB" w:rsidRDefault="00DD3BFB" w:rsidP="00DD3BFB">
      <w:pPr>
        <w:rPr>
          <w:b/>
        </w:rPr>
      </w:pPr>
      <w:r>
        <w:rPr>
          <w:b/>
        </w:rPr>
        <w:t>Modulo 6- La narrazione breve</w:t>
      </w:r>
    </w:p>
    <w:p w:rsidR="00DD3BFB" w:rsidRDefault="00DD3BFB" w:rsidP="00DD3BFB">
      <w:pPr>
        <w:pStyle w:val="Paragrafoelenco"/>
        <w:numPr>
          <w:ilvl w:val="0"/>
          <w:numId w:val="20"/>
        </w:numPr>
        <w:rPr>
          <w:b/>
        </w:rPr>
      </w:pPr>
      <w:r>
        <w:t xml:space="preserve"> Il mito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La fiaba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La favola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La novella antica</w:t>
      </w:r>
    </w:p>
    <w:p w:rsidR="00DD3BFB" w:rsidRDefault="00DD3BFB" w:rsidP="00DD3BFB">
      <w:pPr>
        <w:pStyle w:val="Paragrafoelenco"/>
        <w:numPr>
          <w:ilvl w:val="0"/>
          <w:numId w:val="18"/>
        </w:numPr>
      </w:pPr>
      <w:r>
        <w:t>La novella medioevale</w:t>
      </w:r>
    </w:p>
    <w:p w:rsidR="00DD3BFB" w:rsidRPr="0065031F" w:rsidRDefault="00DD3BFB" w:rsidP="00DD3BFB">
      <w:pPr>
        <w:pStyle w:val="Paragrafoelenco"/>
        <w:numPr>
          <w:ilvl w:val="0"/>
          <w:numId w:val="18"/>
        </w:numPr>
      </w:pPr>
      <w:r>
        <w:t xml:space="preserve">Lettura dei seguenti brani:Esiodo, </w:t>
      </w:r>
      <w:r>
        <w:rPr>
          <w:i/>
        </w:rPr>
        <w:t xml:space="preserve">Pandora e l’origine del male; </w:t>
      </w:r>
      <w:r>
        <w:t>Apuleio</w:t>
      </w:r>
      <w:r>
        <w:rPr>
          <w:i/>
        </w:rPr>
        <w:t xml:space="preserve">,La fiaba di Amore e Psiche, </w:t>
      </w:r>
      <w:r>
        <w:t>Esopo</w:t>
      </w:r>
      <w:r>
        <w:rPr>
          <w:i/>
        </w:rPr>
        <w:t xml:space="preserve">,il lupo e l’agnello; </w:t>
      </w:r>
      <w:r>
        <w:t>Petronio</w:t>
      </w:r>
      <w:r>
        <w:rPr>
          <w:i/>
        </w:rPr>
        <w:t xml:space="preserve">, La matrona di Efeso, </w:t>
      </w:r>
      <w:r>
        <w:t>G. Boccaccio</w:t>
      </w:r>
      <w:r>
        <w:rPr>
          <w:i/>
        </w:rPr>
        <w:t xml:space="preserve">, </w:t>
      </w:r>
      <w:proofErr w:type="spellStart"/>
      <w:r>
        <w:rPr>
          <w:i/>
        </w:rPr>
        <w:t>Chichibio</w:t>
      </w:r>
      <w:proofErr w:type="spellEnd"/>
      <w:r>
        <w:rPr>
          <w:i/>
        </w:rPr>
        <w:t xml:space="preserve"> e la gru.</w:t>
      </w:r>
    </w:p>
    <w:p w:rsidR="0065031F" w:rsidRDefault="0065031F" w:rsidP="00DD3BFB">
      <w:pPr>
        <w:pStyle w:val="Paragrafoelenco"/>
        <w:numPr>
          <w:ilvl w:val="0"/>
          <w:numId w:val="18"/>
        </w:numPr>
      </w:pPr>
    </w:p>
    <w:p w:rsidR="00DD3BFB" w:rsidRDefault="00DD3BFB" w:rsidP="00DD3BFB">
      <w:pPr>
        <w:rPr>
          <w:b/>
        </w:rPr>
      </w:pPr>
      <w:r>
        <w:rPr>
          <w:b/>
        </w:rPr>
        <w:t>Modulo 7- Il romanzo</w:t>
      </w:r>
    </w:p>
    <w:p w:rsidR="00DD3BFB" w:rsidRDefault="00DD3BFB" w:rsidP="00DD3BFB">
      <w:pPr>
        <w:pStyle w:val="Paragrafoelenco"/>
        <w:numPr>
          <w:ilvl w:val="0"/>
          <w:numId w:val="21"/>
        </w:numPr>
      </w:pPr>
      <w:r>
        <w:t>Il romanzo storico</w:t>
      </w:r>
    </w:p>
    <w:p w:rsidR="00DD3BFB" w:rsidRDefault="00DD3BFB" w:rsidP="00DD3BFB">
      <w:pPr>
        <w:pStyle w:val="Paragrafoelenco"/>
        <w:numPr>
          <w:ilvl w:val="0"/>
          <w:numId w:val="21"/>
        </w:numPr>
      </w:pPr>
      <w:r>
        <w:t>Il romanzo realista</w:t>
      </w:r>
    </w:p>
    <w:p w:rsidR="00DD3BFB" w:rsidRDefault="00A0498C" w:rsidP="00DD3BFB">
      <w:pPr>
        <w:pStyle w:val="Paragrafoelenco"/>
        <w:numPr>
          <w:ilvl w:val="0"/>
          <w:numId w:val="21"/>
        </w:numPr>
      </w:pPr>
      <w:r>
        <w:t>Il Romanzo giallo</w:t>
      </w:r>
    </w:p>
    <w:p w:rsidR="00DD3BFB" w:rsidRDefault="00DD3BFB" w:rsidP="00DD3BFB">
      <w:pPr>
        <w:pStyle w:val="Paragrafoelenco"/>
        <w:numPr>
          <w:ilvl w:val="0"/>
          <w:numId w:val="21"/>
        </w:numPr>
      </w:pPr>
      <w:r>
        <w:t>Il romanzo del dopoguerra</w:t>
      </w:r>
    </w:p>
    <w:p w:rsidR="0065031F" w:rsidRDefault="00DD3BFB" w:rsidP="0065031F">
      <w:pPr>
        <w:pStyle w:val="Paragrafoelenco"/>
        <w:numPr>
          <w:ilvl w:val="0"/>
          <w:numId w:val="21"/>
        </w:numPr>
      </w:pPr>
      <w:r>
        <w:t xml:space="preserve">Lettura dei seguenti brani: </w:t>
      </w:r>
      <w:r w:rsidR="00A0498C">
        <w:t>A. Christie,</w:t>
      </w:r>
      <w:r w:rsidR="00A0498C" w:rsidRPr="0065031F">
        <w:rPr>
          <w:i/>
        </w:rPr>
        <w:t xml:space="preserve"> La tragedia di </w:t>
      </w:r>
      <w:proofErr w:type="spellStart"/>
      <w:r w:rsidR="00A0498C" w:rsidRPr="0065031F">
        <w:rPr>
          <w:i/>
        </w:rPr>
        <w:t>Marsdon</w:t>
      </w:r>
      <w:proofErr w:type="spellEnd"/>
      <w:r w:rsidR="00A0498C" w:rsidRPr="0065031F">
        <w:rPr>
          <w:i/>
        </w:rPr>
        <w:t xml:space="preserve"> </w:t>
      </w:r>
      <w:proofErr w:type="spellStart"/>
      <w:r w:rsidR="00A0498C" w:rsidRPr="0065031F">
        <w:rPr>
          <w:i/>
        </w:rPr>
        <w:t>Manor</w:t>
      </w:r>
      <w:proofErr w:type="spellEnd"/>
      <w:r w:rsidR="00A0498C" w:rsidRPr="0065031F">
        <w:rPr>
          <w:i/>
        </w:rPr>
        <w:t>;</w:t>
      </w:r>
      <w:r w:rsidR="00A0498C">
        <w:t xml:space="preserve"> A. Camilleri,</w:t>
      </w:r>
      <w:r w:rsidR="00A0498C" w:rsidRPr="0065031F">
        <w:rPr>
          <w:i/>
        </w:rPr>
        <w:t xml:space="preserve"> Guardie e ladri.</w:t>
      </w:r>
      <w:r w:rsidR="0065031F" w:rsidRPr="0065031F">
        <w:rPr>
          <w:i/>
        </w:rPr>
        <w:t xml:space="preserve"> </w:t>
      </w:r>
      <w:r w:rsidR="0065031F">
        <w:t xml:space="preserve">I. Allende, </w:t>
      </w:r>
      <w:r w:rsidR="0065031F" w:rsidRPr="0065031F">
        <w:rPr>
          <w:i/>
        </w:rPr>
        <w:t xml:space="preserve"> L’</w:t>
      </w:r>
      <w:proofErr w:type="spellStart"/>
      <w:r w:rsidR="0065031F" w:rsidRPr="0065031F">
        <w:rPr>
          <w:i/>
        </w:rPr>
        <w:t>opsite</w:t>
      </w:r>
      <w:proofErr w:type="spellEnd"/>
      <w:r w:rsidR="0065031F" w:rsidRPr="0065031F">
        <w:rPr>
          <w:i/>
        </w:rPr>
        <w:t xml:space="preserve"> della maestra. </w:t>
      </w:r>
      <w:r w:rsidR="0065031F">
        <w:t>G. Flaubert,</w:t>
      </w:r>
      <w:r w:rsidR="0065031F" w:rsidRPr="0065031F">
        <w:rPr>
          <w:i/>
        </w:rPr>
        <w:t xml:space="preserve"> l’impossibile felicità.</w:t>
      </w:r>
      <w:r w:rsidR="0065031F">
        <w:t xml:space="preserve">  </w:t>
      </w:r>
    </w:p>
    <w:p w:rsidR="0065031F" w:rsidRDefault="0065031F" w:rsidP="0065031F">
      <w:pPr>
        <w:pStyle w:val="Paragrafoelenco"/>
        <w:numPr>
          <w:ilvl w:val="0"/>
          <w:numId w:val="21"/>
        </w:numPr>
      </w:pPr>
      <w:r>
        <w:t>G. Verga,</w:t>
      </w:r>
      <w:r w:rsidRPr="0065031F">
        <w:rPr>
          <w:i/>
        </w:rPr>
        <w:t xml:space="preserve"> Il naufragio della Provvidenza.</w:t>
      </w:r>
      <w:r>
        <w:t xml:space="preserve"> C. Pavese,</w:t>
      </w:r>
      <w:r w:rsidRPr="0065031F">
        <w:rPr>
          <w:i/>
        </w:rPr>
        <w:t xml:space="preserve"> Tutto come prima, salvo i morti.</w:t>
      </w:r>
      <w:r>
        <w:t xml:space="preserve"> P. Levi,</w:t>
      </w:r>
      <w:r w:rsidRPr="0065031F">
        <w:rPr>
          <w:i/>
        </w:rPr>
        <w:t xml:space="preserve"> Sul fondo.</w:t>
      </w:r>
      <w:r w:rsidR="00DD3BFB">
        <w:t xml:space="preserve"> </w:t>
      </w:r>
    </w:p>
    <w:p w:rsidR="00DD3BFB" w:rsidRDefault="00DD3BFB" w:rsidP="0065031F">
      <w:pPr>
        <w:pStyle w:val="Paragrafoelenco"/>
        <w:numPr>
          <w:ilvl w:val="0"/>
          <w:numId w:val="21"/>
        </w:numPr>
      </w:pPr>
      <w:r>
        <w:rPr>
          <w:b/>
        </w:rPr>
        <w:t xml:space="preserve">Libro di testo: </w:t>
      </w:r>
      <w:proofErr w:type="spellStart"/>
      <w:r w:rsidR="0065031F">
        <w:t>Geroni</w:t>
      </w:r>
      <w:proofErr w:type="spellEnd"/>
      <w:r>
        <w:t xml:space="preserve">, </w:t>
      </w:r>
      <w:r w:rsidR="0065031F">
        <w:t>Lanza</w:t>
      </w:r>
      <w:r>
        <w:t xml:space="preserve">, </w:t>
      </w:r>
      <w:r w:rsidR="0065031F">
        <w:t>Nicola</w:t>
      </w:r>
      <w:r>
        <w:t xml:space="preserve">, </w:t>
      </w:r>
      <w:r w:rsidR="0065031F">
        <w:rPr>
          <w:i/>
        </w:rPr>
        <w:t>Mi Piace Leggere</w:t>
      </w:r>
      <w:r>
        <w:t xml:space="preserve">, volume A, </w:t>
      </w:r>
      <w:r w:rsidR="0065031F">
        <w:t>Petrini</w:t>
      </w:r>
      <w:r>
        <w:t>,</w:t>
      </w:r>
      <w:r w:rsidR="0065031F">
        <w:t xml:space="preserve"> Novara, 2017</w:t>
      </w:r>
      <w:r>
        <w:t>.</w:t>
      </w:r>
    </w:p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</w:p>
    <w:p w:rsidR="00DD3BFB" w:rsidRDefault="00DD3BFB" w:rsidP="00DD3BFB">
      <w:r>
        <w:rPr>
          <w:b/>
        </w:rPr>
        <w:t xml:space="preserve">PROMESSI SPOSI: </w:t>
      </w:r>
      <w:r>
        <w:t>Lettura integrale del romanzo dal capitolo</w:t>
      </w:r>
      <w:r>
        <w:rPr>
          <w:b/>
        </w:rPr>
        <w:t xml:space="preserve"> I</w:t>
      </w:r>
      <w:r>
        <w:t xml:space="preserve"> al capitolo </w:t>
      </w:r>
      <w:r>
        <w:rPr>
          <w:b/>
        </w:rPr>
        <w:t>XIX.</w:t>
      </w:r>
      <w:r>
        <w:t xml:space="preserve"> Analisi dei personaggi principali; il romanzo storico e le sue caratteristiche; Vita ed opere di A. Manzoni; il contesto storico e culturale dell’età manzoniana.</w:t>
      </w:r>
    </w:p>
    <w:p w:rsidR="00DD3BFB" w:rsidRDefault="00DD3BFB" w:rsidP="00DD3BFB">
      <w:pPr>
        <w:rPr>
          <w:b/>
        </w:rPr>
      </w:pPr>
    </w:p>
    <w:p w:rsidR="00DD3BFB" w:rsidRDefault="00DD3BFB" w:rsidP="00DD3BFB">
      <w:r>
        <w:rPr>
          <w:b/>
        </w:rPr>
        <w:t xml:space="preserve">Libro di testo: </w:t>
      </w:r>
      <w:r>
        <w:t>edizione libera.</w:t>
      </w:r>
    </w:p>
    <w:p w:rsidR="00DD3BFB" w:rsidRDefault="00DD3BFB" w:rsidP="00DD3BFB"/>
    <w:p w:rsidR="00DD3BFB" w:rsidRDefault="00DD3BFB" w:rsidP="00DD3BFB">
      <w:pPr>
        <w:rPr>
          <w:b/>
        </w:rPr>
      </w:pPr>
      <w:r>
        <w:rPr>
          <w:b/>
        </w:rPr>
        <w:t xml:space="preserve">Competenza Testuale: </w:t>
      </w:r>
    </w:p>
    <w:p w:rsidR="00DD3BFB" w:rsidRDefault="00DD3BFB" w:rsidP="00DD3BFB">
      <w:pPr>
        <w:rPr>
          <w:b/>
        </w:rPr>
      </w:pPr>
      <w:r>
        <w:rPr>
          <w:b/>
        </w:rPr>
        <w:t>Modulo 0-La comunicazione</w:t>
      </w:r>
    </w:p>
    <w:p w:rsidR="00DD3BFB" w:rsidRDefault="00DD3BFB" w:rsidP="00DD3BFB">
      <w:pPr>
        <w:pStyle w:val="Paragrafoelenco"/>
        <w:numPr>
          <w:ilvl w:val="0"/>
          <w:numId w:val="22"/>
        </w:numPr>
      </w:pPr>
      <w:r>
        <w:t>Gli elementi della comunicazione</w:t>
      </w:r>
    </w:p>
    <w:p w:rsidR="00DD3BFB" w:rsidRDefault="00DD3BFB" w:rsidP="00DD3BFB">
      <w:pPr>
        <w:pStyle w:val="Paragrafoelenco"/>
        <w:numPr>
          <w:ilvl w:val="0"/>
          <w:numId w:val="22"/>
        </w:numPr>
      </w:pPr>
      <w:r>
        <w:t>I linguaggi.</w:t>
      </w:r>
    </w:p>
    <w:p w:rsidR="00DD3BFB" w:rsidRDefault="00DD3BFB" w:rsidP="00DD3BFB">
      <w:pPr>
        <w:rPr>
          <w:b/>
        </w:rPr>
      </w:pPr>
      <w:r>
        <w:rPr>
          <w:b/>
        </w:rPr>
        <w:t>Modulo 1- Scrivere e riscrivere un testo</w:t>
      </w:r>
    </w:p>
    <w:p w:rsidR="00DD3BFB" w:rsidRDefault="00DD3BFB" w:rsidP="00DD3BFB">
      <w:pPr>
        <w:pStyle w:val="Paragrafoelenco"/>
        <w:numPr>
          <w:ilvl w:val="0"/>
          <w:numId w:val="23"/>
        </w:numPr>
      </w:pPr>
      <w:r>
        <w:t>Come produrre un testo coeso</w:t>
      </w:r>
    </w:p>
    <w:p w:rsidR="00DD3BFB" w:rsidRDefault="00DD3BFB" w:rsidP="00DD3BFB">
      <w:pPr>
        <w:pStyle w:val="Paragrafoelenco"/>
        <w:numPr>
          <w:ilvl w:val="0"/>
          <w:numId w:val="23"/>
        </w:numPr>
      </w:pPr>
      <w:r>
        <w:t>come produrre un testo coerente</w:t>
      </w:r>
    </w:p>
    <w:p w:rsidR="00DD3BFB" w:rsidRDefault="00DD3BFB" w:rsidP="00DD3BFB">
      <w:pPr>
        <w:pStyle w:val="Paragrafoelenco"/>
        <w:numPr>
          <w:ilvl w:val="0"/>
          <w:numId w:val="23"/>
        </w:numPr>
      </w:pPr>
      <w:r>
        <w:t>come fare una mappa</w:t>
      </w:r>
    </w:p>
    <w:p w:rsidR="00DD3BFB" w:rsidRDefault="00DD3BFB" w:rsidP="00DD3BFB">
      <w:pPr>
        <w:pStyle w:val="Paragrafoelenco"/>
        <w:numPr>
          <w:ilvl w:val="0"/>
          <w:numId w:val="23"/>
        </w:numPr>
      </w:pPr>
      <w:r>
        <w:t>La parafrasi</w:t>
      </w:r>
    </w:p>
    <w:p w:rsidR="00DD3BFB" w:rsidRDefault="00DD3BFB" w:rsidP="00DD3BFB">
      <w:pPr>
        <w:rPr>
          <w:b/>
        </w:rPr>
      </w:pPr>
      <w:r>
        <w:t xml:space="preserve"> </w:t>
      </w:r>
      <w:r>
        <w:rPr>
          <w:b/>
        </w:rPr>
        <w:t>Modulo 2-Il testo narrativo</w:t>
      </w:r>
    </w:p>
    <w:p w:rsidR="00DD3BFB" w:rsidRDefault="00DD3BFB" w:rsidP="00DD3BFB">
      <w:pPr>
        <w:pStyle w:val="Paragrafoelenco"/>
        <w:numPr>
          <w:ilvl w:val="0"/>
          <w:numId w:val="24"/>
        </w:numPr>
      </w:pPr>
      <w:r>
        <w:t>Come scrivere un racconto.</w:t>
      </w:r>
    </w:p>
    <w:p w:rsidR="00DD3BFB" w:rsidRDefault="00DD3BFB" w:rsidP="00DD3BFB">
      <w:pPr>
        <w:rPr>
          <w:b/>
        </w:rPr>
      </w:pPr>
      <w:r>
        <w:rPr>
          <w:b/>
        </w:rPr>
        <w:t>Modulo 3- Il testo argomentativo</w:t>
      </w:r>
    </w:p>
    <w:p w:rsidR="00DD3BFB" w:rsidRDefault="00DD3BFB" w:rsidP="00DD3BFB">
      <w:pPr>
        <w:pStyle w:val="Paragrafoelenco"/>
        <w:numPr>
          <w:ilvl w:val="0"/>
          <w:numId w:val="24"/>
        </w:numPr>
        <w:rPr>
          <w:b/>
        </w:rPr>
      </w:pPr>
      <w:r>
        <w:t>Il Tema</w:t>
      </w:r>
    </w:p>
    <w:p w:rsidR="00DD3BFB" w:rsidRDefault="00DD3BFB" w:rsidP="00DD3BFB">
      <w:pPr>
        <w:rPr>
          <w:b/>
        </w:rPr>
      </w:pPr>
      <w:r>
        <w:rPr>
          <w:b/>
        </w:rPr>
        <w:t>Lettura integrale dei seguenti romanzi:</w:t>
      </w:r>
    </w:p>
    <w:p w:rsidR="00DD3BFB" w:rsidRDefault="00DD3BFB" w:rsidP="00DD3BFB">
      <w:pPr>
        <w:rPr>
          <w:b/>
        </w:rPr>
      </w:pPr>
    </w:p>
    <w:p w:rsidR="00DD3BFB" w:rsidRDefault="00106CFC" w:rsidP="00DD3BFB">
      <w:pPr>
        <w:rPr>
          <w:b/>
        </w:rPr>
      </w:pPr>
      <w:r>
        <w:rPr>
          <w:b/>
        </w:rPr>
        <w:t xml:space="preserve">J. SWIFT, </w:t>
      </w:r>
      <w:r>
        <w:rPr>
          <w:b/>
          <w:i/>
        </w:rPr>
        <w:t>I Viaggi di Gulliver</w:t>
      </w:r>
      <w:r>
        <w:rPr>
          <w:b/>
        </w:rPr>
        <w:t>;</w:t>
      </w:r>
    </w:p>
    <w:p w:rsidR="00106CFC" w:rsidRDefault="00106CFC" w:rsidP="00DD3BFB">
      <w:pPr>
        <w:rPr>
          <w:b/>
          <w:i/>
        </w:rPr>
      </w:pPr>
      <w:r>
        <w:rPr>
          <w:b/>
        </w:rPr>
        <w:t xml:space="preserve">Apuleio, </w:t>
      </w:r>
      <w:r>
        <w:rPr>
          <w:b/>
          <w:i/>
        </w:rPr>
        <w:t xml:space="preserve"> Le Metamorfosi;</w:t>
      </w:r>
    </w:p>
    <w:p w:rsidR="00106CFC" w:rsidRPr="00106CFC" w:rsidRDefault="00106CFC" w:rsidP="00DD3BFB">
      <w:r>
        <w:rPr>
          <w:b/>
        </w:rPr>
        <w:t xml:space="preserve">G. </w:t>
      </w:r>
      <w:proofErr w:type="spellStart"/>
      <w:r>
        <w:rPr>
          <w:b/>
        </w:rPr>
        <w:t>W.Palazzo</w:t>
      </w:r>
      <w:proofErr w:type="spellEnd"/>
      <w:r>
        <w:rPr>
          <w:b/>
        </w:rPr>
        <w:t>, Idiota una parola gentile;</w:t>
      </w:r>
    </w:p>
    <w:p w:rsidR="00DD3BFB" w:rsidRDefault="00DD3BFB" w:rsidP="00DD3BFB"/>
    <w:p w:rsidR="00DD3BFB" w:rsidRDefault="00DD3BFB" w:rsidP="00DD3BFB"/>
    <w:p w:rsidR="00DD3BFB" w:rsidRDefault="00DD3BFB" w:rsidP="00DD3BFB">
      <w:pPr>
        <w:rPr>
          <w:b/>
        </w:rPr>
      </w:pPr>
    </w:p>
    <w:p w:rsidR="00DD3BFB" w:rsidRDefault="00DD3BFB" w:rsidP="00DD3BFB">
      <w:pPr>
        <w:rPr>
          <w:b/>
        </w:rPr>
      </w:pPr>
      <w:r>
        <w:rPr>
          <w:b/>
        </w:rPr>
        <w:t>Gli Studenti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Il Docente</w:t>
      </w:r>
    </w:p>
    <w:p w:rsidR="00B23BA0" w:rsidRDefault="00B23BA0" w:rsidP="00DD3BF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Prof. Fabrizio </w:t>
      </w:r>
      <w:proofErr w:type="spellStart"/>
      <w:r>
        <w:rPr>
          <w:b/>
        </w:rPr>
        <w:t>Bartucca</w:t>
      </w:r>
      <w:proofErr w:type="spellEnd"/>
    </w:p>
    <w:p w:rsidR="00DD3BFB" w:rsidRDefault="00DD3BFB" w:rsidP="00DD3BFB"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DD3BFB" w:rsidRDefault="00DD3BFB" w:rsidP="00DD3BFB">
      <w:r>
        <w:t>__________________</w:t>
      </w:r>
    </w:p>
    <w:p w:rsidR="00DD3BFB" w:rsidRDefault="00DD3BFB" w:rsidP="00DD3BFB">
      <w:pPr>
        <w:rPr>
          <w:b/>
        </w:rPr>
      </w:pPr>
      <w:r>
        <w:t>__________________</w:t>
      </w:r>
    </w:p>
    <w:p w:rsidR="00DD3BFB" w:rsidRDefault="00DD3BFB" w:rsidP="00DD3BFB">
      <w:pPr>
        <w:rPr>
          <w:b/>
        </w:rPr>
      </w:pPr>
    </w:p>
    <w:p w:rsidR="00B52BA0" w:rsidRDefault="00B52BA0"/>
    <w:sectPr w:rsidR="00B52BA0" w:rsidSect="00DD3BF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04CF6"/>
    <w:multiLevelType w:val="hybridMultilevel"/>
    <w:tmpl w:val="917A9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0335A"/>
    <w:multiLevelType w:val="hybridMultilevel"/>
    <w:tmpl w:val="944EE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81443"/>
    <w:multiLevelType w:val="hybridMultilevel"/>
    <w:tmpl w:val="EBBAD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26DB"/>
    <w:multiLevelType w:val="hybridMultilevel"/>
    <w:tmpl w:val="A9F6C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36C81"/>
    <w:multiLevelType w:val="hybridMultilevel"/>
    <w:tmpl w:val="E162E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C0EEB"/>
    <w:multiLevelType w:val="hybridMultilevel"/>
    <w:tmpl w:val="04BA9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37F59"/>
    <w:multiLevelType w:val="hybridMultilevel"/>
    <w:tmpl w:val="4E244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9A101E"/>
    <w:multiLevelType w:val="hybridMultilevel"/>
    <w:tmpl w:val="DE4CB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83DD3"/>
    <w:multiLevelType w:val="hybridMultilevel"/>
    <w:tmpl w:val="12A00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01825"/>
    <w:multiLevelType w:val="hybridMultilevel"/>
    <w:tmpl w:val="E6BE8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917397"/>
    <w:multiLevelType w:val="hybridMultilevel"/>
    <w:tmpl w:val="8BEEB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FA39FF"/>
    <w:multiLevelType w:val="hybridMultilevel"/>
    <w:tmpl w:val="6B422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90907"/>
    <w:multiLevelType w:val="hybridMultilevel"/>
    <w:tmpl w:val="FFE48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643"/>
    <w:multiLevelType w:val="hybridMultilevel"/>
    <w:tmpl w:val="CDB41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27CF0"/>
    <w:multiLevelType w:val="hybridMultilevel"/>
    <w:tmpl w:val="8ECA8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B4254"/>
    <w:multiLevelType w:val="hybridMultilevel"/>
    <w:tmpl w:val="CA92C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F66CF"/>
    <w:multiLevelType w:val="hybridMultilevel"/>
    <w:tmpl w:val="CC126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80DF8"/>
    <w:multiLevelType w:val="hybridMultilevel"/>
    <w:tmpl w:val="4B2C3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2C6AB7"/>
    <w:multiLevelType w:val="hybridMultilevel"/>
    <w:tmpl w:val="8D66E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8739D"/>
    <w:multiLevelType w:val="hybridMultilevel"/>
    <w:tmpl w:val="52701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BE7B3E"/>
    <w:multiLevelType w:val="hybridMultilevel"/>
    <w:tmpl w:val="B4FE1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52816"/>
    <w:multiLevelType w:val="hybridMultilevel"/>
    <w:tmpl w:val="3E0E0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834ABC"/>
    <w:multiLevelType w:val="hybridMultilevel"/>
    <w:tmpl w:val="B4629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DD3BFB"/>
    <w:rsid w:val="00000262"/>
    <w:rsid w:val="00001C5F"/>
    <w:rsid w:val="000038D3"/>
    <w:rsid w:val="00003E95"/>
    <w:rsid w:val="00004F30"/>
    <w:rsid w:val="00005116"/>
    <w:rsid w:val="00005405"/>
    <w:rsid w:val="00005629"/>
    <w:rsid w:val="00005A3F"/>
    <w:rsid w:val="000106C2"/>
    <w:rsid w:val="0001086E"/>
    <w:rsid w:val="00010967"/>
    <w:rsid w:val="00011444"/>
    <w:rsid w:val="0001172A"/>
    <w:rsid w:val="0001211B"/>
    <w:rsid w:val="00012B81"/>
    <w:rsid w:val="00012D4F"/>
    <w:rsid w:val="000131D3"/>
    <w:rsid w:val="00013889"/>
    <w:rsid w:val="000149C5"/>
    <w:rsid w:val="00014F8D"/>
    <w:rsid w:val="00014F9D"/>
    <w:rsid w:val="0001532A"/>
    <w:rsid w:val="000162C2"/>
    <w:rsid w:val="00016406"/>
    <w:rsid w:val="00017CB7"/>
    <w:rsid w:val="00017E03"/>
    <w:rsid w:val="00021898"/>
    <w:rsid w:val="00022E10"/>
    <w:rsid w:val="00023B96"/>
    <w:rsid w:val="00023CDE"/>
    <w:rsid w:val="00025A02"/>
    <w:rsid w:val="000306BF"/>
    <w:rsid w:val="00030D7A"/>
    <w:rsid w:val="000317CD"/>
    <w:rsid w:val="00031BE5"/>
    <w:rsid w:val="00034FD6"/>
    <w:rsid w:val="00035247"/>
    <w:rsid w:val="00036D35"/>
    <w:rsid w:val="00036ED7"/>
    <w:rsid w:val="00040383"/>
    <w:rsid w:val="00040EB6"/>
    <w:rsid w:val="00042E18"/>
    <w:rsid w:val="000433EB"/>
    <w:rsid w:val="00043EC0"/>
    <w:rsid w:val="000457AA"/>
    <w:rsid w:val="00046DBC"/>
    <w:rsid w:val="0004704B"/>
    <w:rsid w:val="0004769D"/>
    <w:rsid w:val="00047BA2"/>
    <w:rsid w:val="000504A2"/>
    <w:rsid w:val="0005089B"/>
    <w:rsid w:val="00053C27"/>
    <w:rsid w:val="00054D38"/>
    <w:rsid w:val="00054DFC"/>
    <w:rsid w:val="00055374"/>
    <w:rsid w:val="00055541"/>
    <w:rsid w:val="00055BFA"/>
    <w:rsid w:val="00057124"/>
    <w:rsid w:val="000575F1"/>
    <w:rsid w:val="000576BC"/>
    <w:rsid w:val="00057774"/>
    <w:rsid w:val="00057C71"/>
    <w:rsid w:val="00060544"/>
    <w:rsid w:val="00060A5E"/>
    <w:rsid w:val="000614FE"/>
    <w:rsid w:val="00061FCC"/>
    <w:rsid w:val="0006202D"/>
    <w:rsid w:val="00062F85"/>
    <w:rsid w:val="00063C4D"/>
    <w:rsid w:val="00063CFD"/>
    <w:rsid w:val="00063E68"/>
    <w:rsid w:val="000646E7"/>
    <w:rsid w:val="000660B7"/>
    <w:rsid w:val="000676BE"/>
    <w:rsid w:val="000676DB"/>
    <w:rsid w:val="00070562"/>
    <w:rsid w:val="000705BE"/>
    <w:rsid w:val="00071128"/>
    <w:rsid w:val="0007198D"/>
    <w:rsid w:val="00071B4C"/>
    <w:rsid w:val="00071CE6"/>
    <w:rsid w:val="00072E30"/>
    <w:rsid w:val="0007303B"/>
    <w:rsid w:val="00073F43"/>
    <w:rsid w:val="00074016"/>
    <w:rsid w:val="00074476"/>
    <w:rsid w:val="0007452C"/>
    <w:rsid w:val="000747B1"/>
    <w:rsid w:val="00074DE2"/>
    <w:rsid w:val="00077291"/>
    <w:rsid w:val="00077344"/>
    <w:rsid w:val="000807D8"/>
    <w:rsid w:val="0008094B"/>
    <w:rsid w:val="000814B2"/>
    <w:rsid w:val="00081881"/>
    <w:rsid w:val="0008501E"/>
    <w:rsid w:val="000859CE"/>
    <w:rsid w:val="0008663C"/>
    <w:rsid w:val="0008671E"/>
    <w:rsid w:val="00086BC8"/>
    <w:rsid w:val="00086E0C"/>
    <w:rsid w:val="000875BE"/>
    <w:rsid w:val="00087B5F"/>
    <w:rsid w:val="00087EA9"/>
    <w:rsid w:val="000901D3"/>
    <w:rsid w:val="000921F4"/>
    <w:rsid w:val="00094495"/>
    <w:rsid w:val="00094BB9"/>
    <w:rsid w:val="000950AA"/>
    <w:rsid w:val="000955BF"/>
    <w:rsid w:val="0009695F"/>
    <w:rsid w:val="00097EEC"/>
    <w:rsid w:val="000A1640"/>
    <w:rsid w:val="000A3DD9"/>
    <w:rsid w:val="000A4A90"/>
    <w:rsid w:val="000A6484"/>
    <w:rsid w:val="000A725E"/>
    <w:rsid w:val="000A7A86"/>
    <w:rsid w:val="000B13DB"/>
    <w:rsid w:val="000B3E85"/>
    <w:rsid w:val="000B4E7C"/>
    <w:rsid w:val="000B50F1"/>
    <w:rsid w:val="000B5DCA"/>
    <w:rsid w:val="000C02B4"/>
    <w:rsid w:val="000C0524"/>
    <w:rsid w:val="000C127E"/>
    <w:rsid w:val="000C198B"/>
    <w:rsid w:val="000C1B99"/>
    <w:rsid w:val="000C1E9D"/>
    <w:rsid w:val="000C22FC"/>
    <w:rsid w:val="000C25EA"/>
    <w:rsid w:val="000C28A1"/>
    <w:rsid w:val="000C336D"/>
    <w:rsid w:val="000C3DC8"/>
    <w:rsid w:val="000C4457"/>
    <w:rsid w:val="000C518B"/>
    <w:rsid w:val="000C6386"/>
    <w:rsid w:val="000C6FB1"/>
    <w:rsid w:val="000C73BB"/>
    <w:rsid w:val="000C75F9"/>
    <w:rsid w:val="000C7D06"/>
    <w:rsid w:val="000D0004"/>
    <w:rsid w:val="000D115D"/>
    <w:rsid w:val="000D2268"/>
    <w:rsid w:val="000D2BDE"/>
    <w:rsid w:val="000D44F9"/>
    <w:rsid w:val="000D4812"/>
    <w:rsid w:val="000D5FA6"/>
    <w:rsid w:val="000D6A91"/>
    <w:rsid w:val="000D6E39"/>
    <w:rsid w:val="000D75EB"/>
    <w:rsid w:val="000E0562"/>
    <w:rsid w:val="000E149E"/>
    <w:rsid w:val="000E15EE"/>
    <w:rsid w:val="000E3575"/>
    <w:rsid w:val="000E3824"/>
    <w:rsid w:val="000E4086"/>
    <w:rsid w:val="000E4A73"/>
    <w:rsid w:val="000E4B27"/>
    <w:rsid w:val="000E4CB1"/>
    <w:rsid w:val="000E4DBD"/>
    <w:rsid w:val="000E52F0"/>
    <w:rsid w:val="000E57A1"/>
    <w:rsid w:val="000E5C19"/>
    <w:rsid w:val="000E71DD"/>
    <w:rsid w:val="000E74F2"/>
    <w:rsid w:val="000E79F1"/>
    <w:rsid w:val="000F0531"/>
    <w:rsid w:val="000F119C"/>
    <w:rsid w:val="000F2A70"/>
    <w:rsid w:val="000F347F"/>
    <w:rsid w:val="000F34CA"/>
    <w:rsid w:val="000F3A4D"/>
    <w:rsid w:val="000F3BFB"/>
    <w:rsid w:val="000F3FC2"/>
    <w:rsid w:val="000F55F5"/>
    <w:rsid w:val="000F5BF9"/>
    <w:rsid w:val="000F6BDC"/>
    <w:rsid w:val="000F71A6"/>
    <w:rsid w:val="000F79B5"/>
    <w:rsid w:val="000F7BB7"/>
    <w:rsid w:val="00100AE4"/>
    <w:rsid w:val="0010144B"/>
    <w:rsid w:val="00101BB4"/>
    <w:rsid w:val="00102062"/>
    <w:rsid w:val="00102300"/>
    <w:rsid w:val="00102E28"/>
    <w:rsid w:val="00103061"/>
    <w:rsid w:val="00103E8B"/>
    <w:rsid w:val="001054F2"/>
    <w:rsid w:val="0010641A"/>
    <w:rsid w:val="00106CFC"/>
    <w:rsid w:val="00107ADD"/>
    <w:rsid w:val="00107E5C"/>
    <w:rsid w:val="00107F68"/>
    <w:rsid w:val="0011085C"/>
    <w:rsid w:val="00110A5F"/>
    <w:rsid w:val="001110A3"/>
    <w:rsid w:val="00112214"/>
    <w:rsid w:val="001128DE"/>
    <w:rsid w:val="001140C5"/>
    <w:rsid w:val="0011523C"/>
    <w:rsid w:val="00115D0E"/>
    <w:rsid w:val="00116C7A"/>
    <w:rsid w:val="001205D9"/>
    <w:rsid w:val="0012081B"/>
    <w:rsid w:val="00120DCC"/>
    <w:rsid w:val="0012103F"/>
    <w:rsid w:val="00122C26"/>
    <w:rsid w:val="001231DF"/>
    <w:rsid w:val="0012387B"/>
    <w:rsid w:val="0012432D"/>
    <w:rsid w:val="00124E7A"/>
    <w:rsid w:val="001255A1"/>
    <w:rsid w:val="00125DF6"/>
    <w:rsid w:val="00126DC8"/>
    <w:rsid w:val="00127317"/>
    <w:rsid w:val="0013090D"/>
    <w:rsid w:val="00130EC5"/>
    <w:rsid w:val="0013307D"/>
    <w:rsid w:val="00133AE9"/>
    <w:rsid w:val="00133B93"/>
    <w:rsid w:val="00134219"/>
    <w:rsid w:val="00134687"/>
    <w:rsid w:val="00135EA7"/>
    <w:rsid w:val="00136C70"/>
    <w:rsid w:val="0014065C"/>
    <w:rsid w:val="00142299"/>
    <w:rsid w:val="00143ED5"/>
    <w:rsid w:val="00144B0E"/>
    <w:rsid w:val="00144C4A"/>
    <w:rsid w:val="00145168"/>
    <w:rsid w:val="00146546"/>
    <w:rsid w:val="0014691B"/>
    <w:rsid w:val="0014692A"/>
    <w:rsid w:val="00146B55"/>
    <w:rsid w:val="00146C24"/>
    <w:rsid w:val="00147220"/>
    <w:rsid w:val="00147688"/>
    <w:rsid w:val="001476F9"/>
    <w:rsid w:val="00147B29"/>
    <w:rsid w:val="00150195"/>
    <w:rsid w:val="001517DE"/>
    <w:rsid w:val="0015203C"/>
    <w:rsid w:val="00156184"/>
    <w:rsid w:val="00157422"/>
    <w:rsid w:val="00157811"/>
    <w:rsid w:val="00157A38"/>
    <w:rsid w:val="00160557"/>
    <w:rsid w:val="00162503"/>
    <w:rsid w:val="00163092"/>
    <w:rsid w:val="00163281"/>
    <w:rsid w:val="00164769"/>
    <w:rsid w:val="00165432"/>
    <w:rsid w:val="00165C1B"/>
    <w:rsid w:val="00166508"/>
    <w:rsid w:val="0016686F"/>
    <w:rsid w:val="001714FF"/>
    <w:rsid w:val="001718A2"/>
    <w:rsid w:val="00171F6B"/>
    <w:rsid w:val="00174035"/>
    <w:rsid w:val="00175C4F"/>
    <w:rsid w:val="00176E5E"/>
    <w:rsid w:val="00176E81"/>
    <w:rsid w:val="0017743B"/>
    <w:rsid w:val="00180925"/>
    <w:rsid w:val="00180B7A"/>
    <w:rsid w:val="00180D8A"/>
    <w:rsid w:val="001822FB"/>
    <w:rsid w:val="00183C7D"/>
    <w:rsid w:val="00183FD7"/>
    <w:rsid w:val="001852C0"/>
    <w:rsid w:val="001858D6"/>
    <w:rsid w:val="001865BF"/>
    <w:rsid w:val="00186910"/>
    <w:rsid w:val="00187212"/>
    <w:rsid w:val="00187599"/>
    <w:rsid w:val="001913D4"/>
    <w:rsid w:val="001929EC"/>
    <w:rsid w:val="00192EF5"/>
    <w:rsid w:val="00193573"/>
    <w:rsid w:val="001936C5"/>
    <w:rsid w:val="00193E14"/>
    <w:rsid w:val="00193EC2"/>
    <w:rsid w:val="001942A0"/>
    <w:rsid w:val="001947F0"/>
    <w:rsid w:val="001964F6"/>
    <w:rsid w:val="00196F5A"/>
    <w:rsid w:val="001977AD"/>
    <w:rsid w:val="00197893"/>
    <w:rsid w:val="00197B44"/>
    <w:rsid w:val="001A051E"/>
    <w:rsid w:val="001A31C4"/>
    <w:rsid w:val="001A367C"/>
    <w:rsid w:val="001A41E0"/>
    <w:rsid w:val="001A4411"/>
    <w:rsid w:val="001A5FC4"/>
    <w:rsid w:val="001A619E"/>
    <w:rsid w:val="001A68F1"/>
    <w:rsid w:val="001A6A23"/>
    <w:rsid w:val="001A75B8"/>
    <w:rsid w:val="001A79BA"/>
    <w:rsid w:val="001B28E3"/>
    <w:rsid w:val="001B2A6D"/>
    <w:rsid w:val="001B3209"/>
    <w:rsid w:val="001B32D5"/>
    <w:rsid w:val="001B4832"/>
    <w:rsid w:val="001B4B16"/>
    <w:rsid w:val="001B557B"/>
    <w:rsid w:val="001B57C6"/>
    <w:rsid w:val="001B6250"/>
    <w:rsid w:val="001B6629"/>
    <w:rsid w:val="001B7881"/>
    <w:rsid w:val="001C0358"/>
    <w:rsid w:val="001C191F"/>
    <w:rsid w:val="001C19E9"/>
    <w:rsid w:val="001C3D6C"/>
    <w:rsid w:val="001C5CFA"/>
    <w:rsid w:val="001C5FE7"/>
    <w:rsid w:val="001C77A7"/>
    <w:rsid w:val="001C7A8A"/>
    <w:rsid w:val="001C7E72"/>
    <w:rsid w:val="001D191E"/>
    <w:rsid w:val="001D34BF"/>
    <w:rsid w:val="001D35DF"/>
    <w:rsid w:val="001D587C"/>
    <w:rsid w:val="001D61BB"/>
    <w:rsid w:val="001D7EF5"/>
    <w:rsid w:val="001E02F8"/>
    <w:rsid w:val="001E0536"/>
    <w:rsid w:val="001E086E"/>
    <w:rsid w:val="001E1162"/>
    <w:rsid w:val="001E15D1"/>
    <w:rsid w:val="001E2067"/>
    <w:rsid w:val="001E2537"/>
    <w:rsid w:val="001E36D2"/>
    <w:rsid w:val="001E383F"/>
    <w:rsid w:val="001E3AA3"/>
    <w:rsid w:val="001E59AF"/>
    <w:rsid w:val="001E6701"/>
    <w:rsid w:val="001E675D"/>
    <w:rsid w:val="001E7DFC"/>
    <w:rsid w:val="001E7F9F"/>
    <w:rsid w:val="001F069A"/>
    <w:rsid w:val="001F1D10"/>
    <w:rsid w:val="001F1D4A"/>
    <w:rsid w:val="001F2D55"/>
    <w:rsid w:val="001F30FB"/>
    <w:rsid w:val="001F3BEE"/>
    <w:rsid w:val="001F40A7"/>
    <w:rsid w:val="001F4C05"/>
    <w:rsid w:val="001F5194"/>
    <w:rsid w:val="001F52D5"/>
    <w:rsid w:val="001F71C7"/>
    <w:rsid w:val="001F7651"/>
    <w:rsid w:val="001F7AC3"/>
    <w:rsid w:val="001F7F45"/>
    <w:rsid w:val="00200F7D"/>
    <w:rsid w:val="00201B11"/>
    <w:rsid w:val="00201F3A"/>
    <w:rsid w:val="002027FC"/>
    <w:rsid w:val="002034F7"/>
    <w:rsid w:val="002037DA"/>
    <w:rsid w:val="00203F40"/>
    <w:rsid w:val="002040EC"/>
    <w:rsid w:val="002047D9"/>
    <w:rsid w:val="00205039"/>
    <w:rsid w:val="00207DD3"/>
    <w:rsid w:val="00210633"/>
    <w:rsid w:val="00210B34"/>
    <w:rsid w:val="00210F02"/>
    <w:rsid w:val="00211A1A"/>
    <w:rsid w:val="002131EC"/>
    <w:rsid w:val="002132A3"/>
    <w:rsid w:val="002156D6"/>
    <w:rsid w:val="00215AFC"/>
    <w:rsid w:val="0021649C"/>
    <w:rsid w:val="00220194"/>
    <w:rsid w:val="00220336"/>
    <w:rsid w:val="002207A6"/>
    <w:rsid w:val="00220CFF"/>
    <w:rsid w:val="00221B1E"/>
    <w:rsid w:val="00221BFF"/>
    <w:rsid w:val="00221CC2"/>
    <w:rsid w:val="00222311"/>
    <w:rsid w:val="00223B6D"/>
    <w:rsid w:val="002244E5"/>
    <w:rsid w:val="0022470F"/>
    <w:rsid w:val="00224A2D"/>
    <w:rsid w:val="00227BD8"/>
    <w:rsid w:val="00230381"/>
    <w:rsid w:val="00230D6D"/>
    <w:rsid w:val="00231977"/>
    <w:rsid w:val="002331D8"/>
    <w:rsid w:val="00233DF1"/>
    <w:rsid w:val="00234DB6"/>
    <w:rsid w:val="00236C50"/>
    <w:rsid w:val="00236C91"/>
    <w:rsid w:val="002377DD"/>
    <w:rsid w:val="002379CD"/>
    <w:rsid w:val="00237F1A"/>
    <w:rsid w:val="002400AA"/>
    <w:rsid w:val="00242019"/>
    <w:rsid w:val="0024245D"/>
    <w:rsid w:val="00243DF3"/>
    <w:rsid w:val="0024409D"/>
    <w:rsid w:val="00244104"/>
    <w:rsid w:val="002444C2"/>
    <w:rsid w:val="0024469A"/>
    <w:rsid w:val="00245808"/>
    <w:rsid w:val="00245C7D"/>
    <w:rsid w:val="00247512"/>
    <w:rsid w:val="002477AC"/>
    <w:rsid w:val="00247DEE"/>
    <w:rsid w:val="002507EC"/>
    <w:rsid w:val="0025182E"/>
    <w:rsid w:val="002549F9"/>
    <w:rsid w:val="00255724"/>
    <w:rsid w:val="00255856"/>
    <w:rsid w:val="00255CDE"/>
    <w:rsid w:val="002563F5"/>
    <w:rsid w:val="002567A4"/>
    <w:rsid w:val="00257C58"/>
    <w:rsid w:val="00260D21"/>
    <w:rsid w:val="002618AB"/>
    <w:rsid w:val="00261EF2"/>
    <w:rsid w:val="00264376"/>
    <w:rsid w:val="00265C6E"/>
    <w:rsid w:val="0026662D"/>
    <w:rsid w:val="00266A45"/>
    <w:rsid w:val="00267565"/>
    <w:rsid w:val="002709ED"/>
    <w:rsid w:val="00272849"/>
    <w:rsid w:val="0027314F"/>
    <w:rsid w:val="00273B6A"/>
    <w:rsid w:val="002746E0"/>
    <w:rsid w:val="00274A4A"/>
    <w:rsid w:val="00274F87"/>
    <w:rsid w:val="002751F3"/>
    <w:rsid w:val="0027578D"/>
    <w:rsid w:val="00276C68"/>
    <w:rsid w:val="00277C15"/>
    <w:rsid w:val="00280C4C"/>
    <w:rsid w:val="00281A5A"/>
    <w:rsid w:val="00283751"/>
    <w:rsid w:val="00283894"/>
    <w:rsid w:val="0028469B"/>
    <w:rsid w:val="002859CA"/>
    <w:rsid w:val="0028653B"/>
    <w:rsid w:val="002866D8"/>
    <w:rsid w:val="00287429"/>
    <w:rsid w:val="002874BF"/>
    <w:rsid w:val="00290011"/>
    <w:rsid w:val="00290890"/>
    <w:rsid w:val="00290B40"/>
    <w:rsid w:val="00290B66"/>
    <w:rsid w:val="00290C39"/>
    <w:rsid w:val="002914F8"/>
    <w:rsid w:val="00293240"/>
    <w:rsid w:val="002940A2"/>
    <w:rsid w:val="00295CA8"/>
    <w:rsid w:val="00295D92"/>
    <w:rsid w:val="00295E60"/>
    <w:rsid w:val="00296155"/>
    <w:rsid w:val="00297D58"/>
    <w:rsid w:val="002A07CE"/>
    <w:rsid w:val="002A155E"/>
    <w:rsid w:val="002A15F0"/>
    <w:rsid w:val="002A1F59"/>
    <w:rsid w:val="002A387C"/>
    <w:rsid w:val="002A3B2D"/>
    <w:rsid w:val="002A4382"/>
    <w:rsid w:val="002A46A7"/>
    <w:rsid w:val="002A4CA3"/>
    <w:rsid w:val="002A537A"/>
    <w:rsid w:val="002A6CC2"/>
    <w:rsid w:val="002A77FD"/>
    <w:rsid w:val="002B031E"/>
    <w:rsid w:val="002B29AB"/>
    <w:rsid w:val="002B3166"/>
    <w:rsid w:val="002B3F74"/>
    <w:rsid w:val="002B7B90"/>
    <w:rsid w:val="002C1646"/>
    <w:rsid w:val="002C2C6B"/>
    <w:rsid w:val="002C4D77"/>
    <w:rsid w:val="002C50C4"/>
    <w:rsid w:val="002C5845"/>
    <w:rsid w:val="002C69D1"/>
    <w:rsid w:val="002C73D7"/>
    <w:rsid w:val="002D2BBC"/>
    <w:rsid w:val="002D3154"/>
    <w:rsid w:val="002D37E9"/>
    <w:rsid w:val="002D433A"/>
    <w:rsid w:val="002D551B"/>
    <w:rsid w:val="002D637E"/>
    <w:rsid w:val="002D6F09"/>
    <w:rsid w:val="002D7477"/>
    <w:rsid w:val="002E0BDB"/>
    <w:rsid w:val="002E151E"/>
    <w:rsid w:val="002E2478"/>
    <w:rsid w:val="002E249C"/>
    <w:rsid w:val="002E355A"/>
    <w:rsid w:val="002E3C67"/>
    <w:rsid w:val="002E421C"/>
    <w:rsid w:val="002E4735"/>
    <w:rsid w:val="002E4E16"/>
    <w:rsid w:val="002E56BA"/>
    <w:rsid w:val="002E5D38"/>
    <w:rsid w:val="002E72A1"/>
    <w:rsid w:val="002E744D"/>
    <w:rsid w:val="002F0257"/>
    <w:rsid w:val="002F0CAE"/>
    <w:rsid w:val="002F13D8"/>
    <w:rsid w:val="002F2B89"/>
    <w:rsid w:val="002F2C31"/>
    <w:rsid w:val="002F2C52"/>
    <w:rsid w:val="002F413F"/>
    <w:rsid w:val="002F44C0"/>
    <w:rsid w:val="002F59DA"/>
    <w:rsid w:val="002F5EA8"/>
    <w:rsid w:val="002F628C"/>
    <w:rsid w:val="00304D01"/>
    <w:rsid w:val="00305DA9"/>
    <w:rsid w:val="00306F33"/>
    <w:rsid w:val="003076CE"/>
    <w:rsid w:val="00310DCA"/>
    <w:rsid w:val="00311604"/>
    <w:rsid w:val="00311B8A"/>
    <w:rsid w:val="00311EBB"/>
    <w:rsid w:val="00312DFA"/>
    <w:rsid w:val="00313619"/>
    <w:rsid w:val="00315595"/>
    <w:rsid w:val="003155D2"/>
    <w:rsid w:val="0031587A"/>
    <w:rsid w:val="0031661D"/>
    <w:rsid w:val="00317207"/>
    <w:rsid w:val="00320046"/>
    <w:rsid w:val="00322019"/>
    <w:rsid w:val="00323D31"/>
    <w:rsid w:val="0032596C"/>
    <w:rsid w:val="00325A11"/>
    <w:rsid w:val="003266BA"/>
    <w:rsid w:val="00327E69"/>
    <w:rsid w:val="00330E15"/>
    <w:rsid w:val="003313CA"/>
    <w:rsid w:val="00331AB1"/>
    <w:rsid w:val="00334EDF"/>
    <w:rsid w:val="003354E9"/>
    <w:rsid w:val="00335B74"/>
    <w:rsid w:val="00336068"/>
    <w:rsid w:val="00336550"/>
    <w:rsid w:val="00336DA4"/>
    <w:rsid w:val="00336FDF"/>
    <w:rsid w:val="0033707F"/>
    <w:rsid w:val="0034104B"/>
    <w:rsid w:val="00341F9A"/>
    <w:rsid w:val="0034291A"/>
    <w:rsid w:val="00342A36"/>
    <w:rsid w:val="00343022"/>
    <w:rsid w:val="00343496"/>
    <w:rsid w:val="003440EA"/>
    <w:rsid w:val="00344D14"/>
    <w:rsid w:val="00346F09"/>
    <w:rsid w:val="00347E45"/>
    <w:rsid w:val="00350680"/>
    <w:rsid w:val="00350756"/>
    <w:rsid w:val="00352884"/>
    <w:rsid w:val="00353401"/>
    <w:rsid w:val="0035566F"/>
    <w:rsid w:val="0035588D"/>
    <w:rsid w:val="0036073D"/>
    <w:rsid w:val="00360F8A"/>
    <w:rsid w:val="0036145B"/>
    <w:rsid w:val="0036277B"/>
    <w:rsid w:val="0036324C"/>
    <w:rsid w:val="003632B9"/>
    <w:rsid w:val="00363D64"/>
    <w:rsid w:val="00363D7C"/>
    <w:rsid w:val="00365D7D"/>
    <w:rsid w:val="00367D90"/>
    <w:rsid w:val="0037067F"/>
    <w:rsid w:val="00370C20"/>
    <w:rsid w:val="00370FC7"/>
    <w:rsid w:val="00372563"/>
    <w:rsid w:val="0037302E"/>
    <w:rsid w:val="00373C89"/>
    <w:rsid w:val="00374C30"/>
    <w:rsid w:val="00374E95"/>
    <w:rsid w:val="00375211"/>
    <w:rsid w:val="00375277"/>
    <w:rsid w:val="00376557"/>
    <w:rsid w:val="00377E1C"/>
    <w:rsid w:val="0038068C"/>
    <w:rsid w:val="0038134F"/>
    <w:rsid w:val="003815DF"/>
    <w:rsid w:val="00381694"/>
    <w:rsid w:val="00382C4C"/>
    <w:rsid w:val="003831BE"/>
    <w:rsid w:val="00383B50"/>
    <w:rsid w:val="00384660"/>
    <w:rsid w:val="00384918"/>
    <w:rsid w:val="00385B0B"/>
    <w:rsid w:val="003862AD"/>
    <w:rsid w:val="00386DA0"/>
    <w:rsid w:val="0038734A"/>
    <w:rsid w:val="00387878"/>
    <w:rsid w:val="0038793F"/>
    <w:rsid w:val="003924E3"/>
    <w:rsid w:val="00392C5B"/>
    <w:rsid w:val="0039327F"/>
    <w:rsid w:val="00394948"/>
    <w:rsid w:val="003953F6"/>
    <w:rsid w:val="0039587E"/>
    <w:rsid w:val="0039609D"/>
    <w:rsid w:val="00397AD7"/>
    <w:rsid w:val="003A01E6"/>
    <w:rsid w:val="003A057C"/>
    <w:rsid w:val="003A2390"/>
    <w:rsid w:val="003A2807"/>
    <w:rsid w:val="003A4048"/>
    <w:rsid w:val="003A41DA"/>
    <w:rsid w:val="003A44DF"/>
    <w:rsid w:val="003A4B3D"/>
    <w:rsid w:val="003A587A"/>
    <w:rsid w:val="003B0CD7"/>
    <w:rsid w:val="003B1349"/>
    <w:rsid w:val="003B1752"/>
    <w:rsid w:val="003B1E51"/>
    <w:rsid w:val="003B452E"/>
    <w:rsid w:val="003B5521"/>
    <w:rsid w:val="003B5562"/>
    <w:rsid w:val="003B56FA"/>
    <w:rsid w:val="003B5745"/>
    <w:rsid w:val="003B6D6E"/>
    <w:rsid w:val="003C076E"/>
    <w:rsid w:val="003C0ACB"/>
    <w:rsid w:val="003C1872"/>
    <w:rsid w:val="003C1C3D"/>
    <w:rsid w:val="003C27B4"/>
    <w:rsid w:val="003C28FA"/>
    <w:rsid w:val="003C2B08"/>
    <w:rsid w:val="003C3E05"/>
    <w:rsid w:val="003C4309"/>
    <w:rsid w:val="003C6DCE"/>
    <w:rsid w:val="003C6E8C"/>
    <w:rsid w:val="003C7237"/>
    <w:rsid w:val="003D14A5"/>
    <w:rsid w:val="003D1DF8"/>
    <w:rsid w:val="003D1EC5"/>
    <w:rsid w:val="003D2354"/>
    <w:rsid w:val="003D2E66"/>
    <w:rsid w:val="003D30D4"/>
    <w:rsid w:val="003D40FE"/>
    <w:rsid w:val="003D48A2"/>
    <w:rsid w:val="003D5410"/>
    <w:rsid w:val="003D5636"/>
    <w:rsid w:val="003D5D0A"/>
    <w:rsid w:val="003D65D3"/>
    <w:rsid w:val="003E0516"/>
    <w:rsid w:val="003E151F"/>
    <w:rsid w:val="003E225A"/>
    <w:rsid w:val="003E28EE"/>
    <w:rsid w:val="003E29ED"/>
    <w:rsid w:val="003E3347"/>
    <w:rsid w:val="003E49B2"/>
    <w:rsid w:val="003E635F"/>
    <w:rsid w:val="003E67B7"/>
    <w:rsid w:val="003E6B9B"/>
    <w:rsid w:val="003E73AE"/>
    <w:rsid w:val="003F099D"/>
    <w:rsid w:val="003F0C36"/>
    <w:rsid w:val="003F0CBF"/>
    <w:rsid w:val="003F0F45"/>
    <w:rsid w:val="003F12CA"/>
    <w:rsid w:val="003F1593"/>
    <w:rsid w:val="003F3148"/>
    <w:rsid w:val="003F399B"/>
    <w:rsid w:val="003F3D8C"/>
    <w:rsid w:val="003F3EB9"/>
    <w:rsid w:val="003F4780"/>
    <w:rsid w:val="003F5D2D"/>
    <w:rsid w:val="003F6061"/>
    <w:rsid w:val="00400455"/>
    <w:rsid w:val="00400586"/>
    <w:rsid w:val="004017C6"/>
    <w:rsid w:val="00401DD9"/>
    <w:rsid w:val="00403181"/>
    <w:rsid w:val="00403945"/>
    <w:rsid w:val="004056A7"/>
    <w:rsid w:val="004078D7"/>
    <w:rsid w:val="00410E88"/>
    <w:rsid w:val="00413104"/>
    <w:rsid w:val="004131F9"/>
    <w:rsid w:val="004142B8"/>
    <w:rsid w:val="00417D2E"/>
    <w:rsid w:val="00422CB0"/>
    <w:rsid w:val="00422CF1"/>
    <w:rsid w:val="00423959"/>
    <w:rsid w:val="00424D1D"/>
    <w:rsid w:val="0042549D"/>
    <w:rsid w:val="00425B72"/>
    <w:rsid w:val="0042678E"/>
    <w:rsid w:val="00426F19"/>
    <w:rsid w:val="004273D4"/>
    <w:rsid w:val="004302FE"/>
    <w:rsid w:val="00430C26"/>
    <w:rsid w:val="004317A6"/>
    <w:rsid w:val="00431885"/>
    <w:rsid w:val="00431AAA"/>
    <w:rsid w:val="00431B94"/>
    <w:rsid w:val="00431BB2"/>
    <w:rsid w:val="004330ED"/>
    <w:rsid w:val="0043419A"/>
    <w:rsid w:val="00434246"/>
    <w:rsid w:val="00435A11"/>
    <w:rsid w:val="00436260"/>
    <w:rsid w:val="00437834"/>
    <w:rsid w:val="0044047E"/>
    <w:rsid w:val="004407F8"/>
    <w:rsid w:val="00440E25"/>
    <w:rsid w:val="0044224E"/>
    <w:rsid w:val="0044486E"/>
    <w:rsid w:val="00444ECD"/>
    <w:rsid w:val="004458BA"/>
    <w:rsid w:val="00446D2A"/>
    <w:rsid w:val="00447410"/>
    <w:rsid w:val="004515EB"/>
    <w:rsid w:val="00452F1E"/>
    <w:rsid w:val="00455D38"/>
    <w:rsid w:val="00456EE6"/>
    <w:rsid w:val="00457E21"/>
    <w:rsid w:val="0046024E"/>
    <w:rsid w:val="004607C8"/>
    <w:rsid w:val="00462AFE"/>
    <w:rsid w:val="00463E9B"/>
    <w:rsid w:val="00466522"/>
    <w:rsid w:val="00466DAC"/>
    <w:rsid w:val="00466F90"/>
    <w:rsid w:val="00467EC4"/>
    <w:rsid w:val="0047042A"/>
    <w:rsid w:val="00471E1D"/>
    <w:rsid w:val="004721C9"/>
    <w:rsid w:val="004722F0"/>
    <w:rsid w:val="00472461"/>
    <w:rsid w:val="0047247C"/>
    <w:rsid w:val="00473188"/>
    <w:rsid w:val="00474767"/>
    <w:rsid w:val="00474CCC"/>
    <w:rsid w:val="004754A6"/>
    <w:rsid w:val="00475659"/>
    <w:rsid w:val="004757DC"/>
    <w:rsid w:val="00475931"/>
    <w:rsid w:val="00475DCC"/>
    <w:rsid w:val="00476A3A"/>
    <w:rsid w:val="00476C00"/>
    <w:rsid w:val="00477D25"/>
    <w:rsid w:val="00477F1D"/>
    <w:rsid w:val="0048093B"/>
    <w:rsid w:val="00480FEA"/>
    <w:rsid w:val="004816DD"/>
    <w:rsid w:val="004836A0"/>
    <w:rsid w:val="004847C7"/>
    <w:rsid w:val="00484EFB"/>
    <w:rsid w:val="00485298"/>
    <w:rsid w:val="00486066"/>
    <w:rsid w:val="004860F8"/>
    <w:rsid w:val="00491870"/>
    <w:rsid w:val="0049467B"/>
    <w:rsid w:val="00494D7E"/>
    <w:rsid w:val="00495D23"/>
    <w:rsid w:val="00496125"/>
    <w:rsid w:val="004965C5"/>
    <w:rsid w:val="004A0798"/>
    <w:rsid w:val="004A0DF4"/>
    <w:rsid w:val="004A111F"/>
    <w:rsid w:val="004A1D72"/>
    <w:rsid w:val="004A23B8"/>
    <w:rsid w:val="004A2815"/>
    <w:rsid w:val="004A3B86"/>
    <w:rsid w:val="004A4413"/>
    <w:rsid w:val="004A457C"/>
    <w:rsid w:val="004A5A41"/>
    <w:rsid w:val="004A5E00"/>
    <w:rsid w:val="004A5EDD"/>
    <w:rsid w:val="004A6544"/>
    <w:rsid w:val="004A6A0F"/>
    <w:rsid w:val="004A724C"/>
    <w:rsid w:val="004A756C"/>
    <w:rsid w:val="004A76EE"/>
    <w:rsid w:val="004A79F3"/>
    <w:rsid w:val="004B21C5"/>
    <w:rsid w:val="004B3685"/>
    <w:rsid w:val="004B4439"/>
    <w:rsid w:val="004B5088"/>
    <w:rsid w:val="004B52AD"/>
    <w:rsid w:val="004B663E"/>
    <w:rsid w:val="004B6977"/>
    <w:rsid w:val="004C18A1"/>
    <w:rsid w:val="004C1DE7"/>
    <w:rsid w:val="004C40DE"/>
    <w:rsid w:val="004C411E"/>
    <w:rsid w:val="004C4986"/>
    <w:rsid w:val="004C5156"/>
    <w:rsid w:val="004C5B76"/>
    <w:rsid w:val="004C65DD"/>
    <w:rsid w:val="004C7031"/>
    <w:rsid w:val="004C77E9"/>
    <w:rsid w:val="004D054E"/>
    <w:rsid w:val="004D1393"/>
    <w:rsid w:val="004D1E69"/>
    <w:rsid w:val="004D3049"/>
    <w:rsid w:val="004D3134"/>
    <w:rsid w:val="004D35E8"/>
    <w:rsid w:val="004D394C"/>
    <w:rsid w:val="004D4A2D"/>
    <w:rsid w:val="004D4A34"/>
    <w:rsid w:val="004D4AA9"/>
    <w:rsid w:val="004D4F7D"/>
    <w:rsid w:val="004D6045"/>
    <w:rsid w:val="004D6342"/>
    <w:rsid w:val="004D6875"/>
    <w:rsid w:val="004D7915"/>
    <w:rsid w:val="004E1D1C"/>
    <w:rsid w:val="004E2386"/>
    <w:rsid w:val="004E4A3A"/>
    <w:rsid w:val="004E549B"/>
    <w:rsid w:val="004E5E70"/>
    <w:rsid w:val="004F25BE"/>
    <w:rsid w:val="004F3B84"/>
    <w:rsid w:val="004F42E6"/>
    <w:rsid w:val="004F5243"/>
    <w:rsid w:val="004F7F81"/>
    <w:rsid w:val="00501D31"/>
    <w:rsid w:val="0050337B"/>
    <w:rsid w:val="00504B92"/>
    <w:rsid w:val="005114E3"/>
    <w:rsid w:val="005115DF"/>
    <w:rsid w:val="00511F77"/>
    <w:rsid w:val="0051238F"/>
    <w:rsid w:val="00512885"/>
    <w:rsid w:val="005131F0"/>
    <w:rsid w:val="00513DBE"/>
    <w:rsid w:val="00514DC3"/>
    <w:rsid w:val="00515722"/>
    <w:rsid w:val="00515934"/>
    <w:rsid w:val="005160C4"/>
    <w:rsid w:val="00516903"/>
    <w:rsid w:val="00521576"/>
    <w:rsid w:val="00521865"/>
    <w:rsid w:val="0052190A"/>
    <w:rsid w:val="005219C7"/>
    <w:rsid w:val="00522A3A"/>
    <w:rsid w:val="0052427C"/>
    <w:rsid w:val="005245C6"/>
    <w:rsid w:val="005247DF"/>
    <w:rsid w:val="00525BC9"/>
    <w:rsid w:val="00525BDE"/>
    <w:rsid w:val="0052643E"/>
    <w:rsid w:val="005265C9"/>
    <w:rsid w:val="005268D0"/>
    <w:rsid w:val="005269E3"/>
    <w:rsid w:val="00531BB8"/>
    <w:rsid w:val="0053311C"/>
    <w:rsid w:val="00533624"/>
    <w:rsid w:val="005336B2"/>
    <w:rsid w:val="00533D68"/>
    <w:rsid w:val="00535D8E"/>
    <w:rsid w:val="00535E51"/>
    <w:rsid w:val="00536288"/>
    <w:rsid w:val="00537AF5"/>
    <w:rsid w:val="00540AAA"/>
    <w:rsid w:val="00540F4E"/>
    <w:rsid w:val="00542917"/>
    <w:rsid w:val="00542A1C"/>
    <w:rsid w:val="00543111"/>
    <w:rsid w:val="00544285"/>
    <w:rsid w:val="00545288"/>
    <w:rsid w:val="0054684C"/>
    <w:rsid w:val="00546B21"/>
    <w:rsid w:val="0054795B"/>
    <w:rsid w:val="00547B47"/>
    <w:rsid w:val="00550341"/>
    <w:rsid w:val="00551044"/>
    <w:rsid w:val="0055200D"/>
    <w:rsid w:val="005529F4"/>
    <w:rsid w:val="005542BA"/>
    <w:rsid w:val="0055467C"/>
    <w:rsid w:val="00554919"/>
    <w:rsid w:val="00555C14"/>
    <w:rsid w:val="00556365"/>
    <w:rsid w:val="00556F2B"/>
    <w:rsid w:val="00562222"/>
    <w:rsid w:val="00563509"/>
    <w:rsid w:val="0056433C"/>
    <w:rsid w:val="00565255"/>
    <w:rsid w:val="005657EF"/>
    <w:rsid w:val="00565C1A"/>
    <w:rsid w:val="00565DCA"/>
    <w:rsid w:val="00566DE1"/>
    <w:rsid w:val="005673D4"/>
    <w:rsid w:val="00567B7D"/>
    <w:rsid w:val="00570C88"/>
    <w:rsid w:val="00570D61"/>
    <w:rsid w:val="00571255"/>
    <w:rsid w:val="00571506"/>
    <w:rsid w:val="00571520"/>
    <w:rsid w:val="00572BA2"/>
    <w:rsid w:val="0057480E"/>
    <w:rsid w:val="00574929"/>
    <w:rsid w:val="005751B0"/>
    <w:rsid w:val="005751B9"/>
    <w:rsid w:val="00575576"/>
    <w:rsid w:val="0057606A"/>
    <w:rsid w:val="0057767C"/>
    <w:rsid w:val="005777D9"/>
    <w:rsid w:val="00577D9D"/>
    <w:rsid w:val="005801C8"/>
    <w:rsid w:val="00581448"/>
    <w:rsid w:val="005836B2"/>
    <w:rsid w:val="00583753"/>
    <w:rsid w:val="0058537C"/>
    <w:rsid w:val="00585F99"/>
    <w:rsid w:val="00592363"/>
    <w:rsid w:val="00592A2E"/>
    <w:rsid w:val="00593CA3"/>
    <w:rsid w:val="0059461D"/>
    <w:rsid w:val="005948FD"/>
    <w:rsid w:val="00596048"/>
    <w:rsid w:val="005960BA"/>
    <w:rsid w:val="00596E8C"/>
    <w:rsid w:val="005A0B24"/>
    <w:rsid w:val="005A0BAF"/>
    <w:rsid w:val="005A1266"/>
    <w:rsid w:val="005A1495"/>
    <w:rsid w:val="005A1C04"/>
    <w:rsid w:val="005A55FE"/>
    <w:rsid w:val="005A5966"/>
    <w:rsid w:val="005A609E"/>
    <w:rsid w:val="005A672D"/>
    <w:rsid w:val="005B19F7"/>
    <w:rsid w:val="005B2F7F"/>
    <w:rsid w:val="005B3B62"/>
    <w:rsid w:val="005B41AB"/>
    <w:rsid w:val="005B4506"/>
    <w:rsid w:val="005B4956"/>
    <w:rsid w:val="005B497A"/>
    <w:rsid w:val="005B5161"/>
    <w:rsid w:val="005B58DD"/>
    <w:rsid w:val="005B5C85"/>
    <w:rsid w:val="005B5F77"/>
    <w:rsid w:val="005B5FBA"/>
    <w:rsid w:val="005B6FF6"/>
    <w:rsid w:val="005C16C4"/>
    <w:rsid w:val="005C2439"/>
    <w:rsid w:val="005C26E4"/>
    <w:rsid w:val="005C314B"/>
    <w:rsid w:val="005C3D06"/>
    <w:rsid w:val="005C42FD"/>
    <w:rsid w:val="005C48EE"/>
    <w:rsid w:val="005C5A73"/>
    <w:rsid w:val="005C5D1F"/>
    <w:rsid w:val="005C6558"/>
    <w:rsid w:val="005C7259"/>
    <w:rsid w:val="005D027B"/>
    <w:rsid w:val="005D02CB"/>
    <w:rsid w:val="005D1626"/>
    <w:rsid w:val="005D30F5"/>
    <w:rsid w:val="005D4CD4"/>
    <w:rsid w:val="005D5429"/>
    <w:rsid w:val="005D6575"/>
    <w:rsid w:val="005D6F44"/>
    <w:rsid w:val="005D731D"/>
    <w:rsid w:val="005D7D8D"/>
    <w:rsid w:val="005E0CAB"/>
    <w:rsid w:val="005E13A4"/>
    <w:rsid w:val="005E40E6"/>
    <w:rsid w:val="005E5AFF"/>
    <w:rsid w:val="005E6300"/>
    <w:rsid w:val="005E6402"/>
    <w:rsid w:val="005E6D5C"/>
    <w:rsid w:val="005F01A3"/>
    <w:rsid w:val="005F08BD"/>
    <w:rsid w:val="005F0E28"/>
    <w:rsid w:val="005F3A1E"/>
    <w:rsid w:val="005F4019"/>
    <w:rsid w:val="005F4491"/>
    <w:rsid w:val="005F5A16"/>
    <w:rsid w:val="005F76AC"/>
    <w:rsid w:val="00600353"/>
    <w:rsid w:val="00600B96"/>
    <w:rsid w:val="00601033"/>
    <w:rsid w:val="00601954"/>
    <w:rsid w:val="006038BB"/>
    <w:rsid w:val="00604649"/>
    <w:rsid w:val="0060651D"/>
    <w:rsid w:val="006074CC"/>
    <w:rsid w:val="00607D14"/>
    <w:rsid w:val="00607F1E"/>
    <w:rsid w:val="0061085B"/>
    <w:rsid w:val="00611800"/>
    <w:rsid w:val="00612236"/>
    <w:rsid w:val="0061246B"/>
    <w:rsid w:val="00612B83"/>
    <w:rsid w:val="006134E4"/>
    <w:rsid w:val="00613DBE"/>
    <w:rsid w:val="00614BF6"/>
    <w:rsid w:val="00615505"/>
    <w:rsid w:val="006157E1"/>
    <w:rsid w:val="00616AA3"/>
    <w:rsid w:val="0062024B"/>
    <w:rsid w:val="006203AB"/>
    <w:rsid w:val="00621185"/>
    <w:rsid w:val="00621880"/>
    <w:rsid w:val="006234FD"/>
    <w:rsid w:val="00624B67"/>
    <w:rsid w:val="00625031"/>
    <w:rsid w:val="006250B0"/>
    <w:rsid w:val="006252A3"/>
    <w:rsid w:val="006261EF"/>
    <w:rsid w:val="00626321"/>
    <w:rsid w:val="00626FD2"/>
    <w:rsid w:val="0062757D"/>
    <w:rsid w:val="00627640"/>
    <w:rsid w:val="00627641"/>
    <w:rsid w:val="00627CD4"/>
    <w:rsid w:val="00630BC3"/>
    <w:rsid w:val="00631371"/>
    <w:rsid w:val="00631F70"/>
    <w:rsid w:val="0063234D"/>
    <w:rsid w:val="00633BD9"/>
    <w:rsid w:val="00634200"/>
    <w:rsid w:val="00634432"/>
    <w:rsid w:val="0063508C"/>
    <w:rsid w:val="00636535"/>
    <w:rsid w:val="00636F59"/>
    <w:rsid w:val="00637341"/>
    <w:rsid w:val="00637359"/>
    <w:rsid w:val="00637746"/>
    <w:rsid w:val="00637CBD"/>
    <w:rsid w:val="006423C4"/>
    <w:rsid w:val="00642949"/>
    <w:rsid w:val="0064364C"/>
    <w:rsid w:val="00643960"/>
    <w:rsid w:val="0064411E"/>
    <w:rsid w:val="006451FC"/>
    <w:rsid w:val="00645E53"/>
    <w:rsid w:val="00645FC2"/>
    <w:rsid w:val="0065031F"/>
    <w:rsid w:val="00651741"/>
    <w:rsid w:val="00651ACB"/>
    <w:rsid w:val="0065202A"/>
    <w:rsid w:val="006527B9"/>
    <w:rsid w:val="00652DB2"/>
    <w:rsid w:val="00653095"/>
    <w:rsid w:val="00653CBE"/>
    <w:rsid w:val="006549E6"/>
    <w:rsid w:val="00654BF2"/>
    <w:rsid w:val="00655DD5"/>
    <w:rsid w:val="006562E0"/>
    <w:rsid w:val="006564E2"/>
    <w:rsid w:val="00657206"/>
    <w:rsid w:val="006606A2"/>
    <w:rsid w:val="0066388E"/>
    <w:rsid w:val="00664826"/>
    <w:rsid w:val="00664906"/>
    <w:rsid w:val="00664CA1"/>
    <w:rsid w:val="00664CDD"/>
    <w:rsid w:val="006665DA"/>
    <w:rsid w:val="00666ADF"/>
    <w:rsid w:val="00666C3B"/>
    <w:rsid w:val="00667A10"/>
    <w:rsid w:val="00670FA9"/>
    <w:rsid w:val="00674D10"/>
    <w:rsid w:val="00677903"/>
    <w:rsid w:val="00677D7C"/>
    <w:rsid w:val="0068086B"/>
    <w:rsid w:val="00680F9A"/>
    <w:rsid w:val="00680FAA"/>
    <w:rsid w:val="006811E7"/>
    <w:rsid w:val="0068145F"/>
    <w:rsid w:val="0068150F"/>
    <w:rsid w:val="00682D7F"/>
    <w:rsid w:val="00683778"/>
    <w:rsid w:val="00690886"/>
    <w:rsid w:val="0069136F"/>
    <w:rsid w:val="0069141E"/>
    <w:rsid w:val="006920D1"/>
    <w:rsid w:val="006927A7"/>
    <w:rsid w:val="00693AF2"/>
    <w:rsid w:val="00693F46"/>
    <w:rsid w:val="006948CB"/>
    <w:rsid w:val="006960F5"/>
    <w:rsid w:val="00697425"/>
    <w:rsid w:val="0069757C"/>
    <w:rsid w:val="00697F34"/>
    <w:rsid w:val="006A0ECE"/>
    <w:rsid w:val="006A343A"/>
    <w:rsid w:val="006A5A11"/>
    <w:rsid w:val="006A5BAC"/>
    <w:rsid w:val="006A5E69"/>
    <w:rsid w:val="006A7048"/>
    <w:rsid w:val="006A7314"/>
    <w:rsid w:val="006A7398"/>
    <w:rsid w:val="006A798E"/>
    <w:rsid w:val="006A7AD7"/>
    <w:rsid w:val="006B094D"/>
    <w:rsid w:val="006B3EB3"/>
    <w:rsid w:val="006B4860"/>
    <w:rsid w:val="006B5640"/>
    <w:rsid w:val="006B6660"/>
    <w:rsid w:val="006B71A5"/>
    <w:rsid w:val="006B7E61"/>
    <w:rsid w:val="006C1107"/>
    <w:rsid w:val="006C1D5D"/>
    <w:rsid w:val="006C6FA8"/>
    <w:rsid w:val="006C70CE"/>
    <w:rsid w:val="006D2F0B"/>
    <w:rsid w:val="006D4693"/>
    <w:rsid w:val="006D6136"/>
    <w:rsid w:val="006D706D"/>
    <w:rsid w:val="006E0237"/>
    <w:rsid w:val="006E10EA"/>
    <w:rsid w:val="006E150F"/>
    <w:rsid w:val="006E16FC"/>
    <w:rsid w:val="006E195F"/>
    <w:rsid w:val="006E1A66"/>
    <w:rsid w:val="006E3733"/>
    <w:rsid w:val="006E398E"/>
    <w:rsid w:val="006E4035"/>
    <w:rsid w:val="006E437F"/>
    <w:rsid w:val="006E5BA3"/>
    <w:rsid w:val="006E6C1E"/>
    <w:rsid w:val="006E7059"/>
    <w:rsid w:val="006E7163"/>
    <w:rsid w:val="006E7247"/>
    <w:rsid w:val="006E7337"/>
    <w:rsid w:val="006F1D05"/>
    <w:rsid w:val="006F2184"/>
    <w:rsid w:val="006F38B8"/>
    <w:rsid w:val="006F412D"/>
    <w:rsid w:val="006F5888"/>
    <w:rsid w:val="006F6633"/>
    <w:rsid w:val="006F6F10"/>
    <w:rsid w:val="00700352"/>
    <w:rsid w:val="00702B14"/>
    <w:rsid w:val="00703A4A"/>
    <w:rsid w:val="00704D06"/>
    <w:rsid w:val="0070545A"/>
    <w:rsid w:val="007057F5"/>
    <w:rsid w:val="00706162"/>
    <w:rsid w:val="007062F1"/>
    <w:rsid w:val="00706B79"/>
    <w:rsid w:val="007104F7"/>
    <w:rsid w:val="007105B6"/>
    <w:rsid w:val="00710979"/>
    <w:rsid w:val="007113F6"/>
    <w:rsid w:val="007117B7"/>
    <w:rsid w:val="0071188D"/>
    <w:rsid w:val="007118FB"/>
    <w:rsid w:val="00712585"/>
    <w:rsid w:val="00712648"/>
    <w:rsid w:val="00712C48"/>
    <w:rsid w:val="00712E3F"/>
    <w:rsid w:val="00713ABC"/>
    <w:rsid w:val="007146B3"/>
    <w:rsid w:val="007158E5"/>
    <w:rsid w:val="00715B49"/>
    <w:rsid w:val="00716040"/>
    <w:rsid w:val="00716864"/>
    <w:rsid w:val="00720D3B"/>
    <w:rsid w:val="00721287"/>
    <w:rsid w:val="00722A45"/>
    <w:rsid w:val="00722C73"/>
    <w:rsid w:val="00723C1D"/>
    <w:rsid w:val="00723EA3"/>
    <w:rsid w:val="00725DE8"/>
    <w:rsid w:val="007262CC"/>
    <w:rsid w:val="00727CAE"/>
    <w:rsid w:val="00727D73"/>
    <w:rsid w:val="00727FA8"/>
    <w:rsid w:val="007307B6"/>
    <w:rsid w:val="007318FE"/>
    <w:rsid w:val="0073295C"/>
    <w:rsid w:val="00732BB3"/>
    <w:rsid w:val="0073331B"/>
    <w:rsid w:val="00733A4D"/>
    <w:rsid w:val="00733BD2"/>
    <w:rsid w:val="007341E5"/>
    <w:rsid w:val="007346B1"/>
    <w:rsid w:val="00734F8B"/>
    <w:rsid w:val="0073500F"/>
    <w:rsid w:val="00736B8D"/>
    <w:rsid w:val="00740A9E"/>
    <w:rsid w:val="007418BB"/>
    <w:rsid w:val="00742659"/>
    <w:rsid w:val="00743552"/>
    <w:rsid w:val="00745B14"/>
    <w:rsid w:val="00745E13"/>
    <w:rsid w:val="00746829"/>
    <w:rsid w:val="00746A1B"/>
    <w:rsid w:val="00747D90"/>
    <w:rsid w:val="007503BD"/>
    <w:rsid w:val="00751A7E"/>
    <w:rsid w:val="00752415"/>
    <w:rsid w:val="0075483D"/>
    <w:rsid w:val="00754D3E"/>
    <w:rsid w:val="007604EC"/>
    <w:rsid w:val="0076392F"/>
    <w:rsid w:val="00764D5B"/>
    <w:rsid w:val="00764F54"/>
    <w:rsid w:val="0076551A"/>
    <w:rsid w:val="007661AD"/>
    <w:rsid w:val="007665D4"/>
    <w:rsid w:val="0076734A"/>
    <w:rsid w:val="007677F2"/>
    <w:rsid w:val="007702DD"/>
    <w:rsid w:val="00771D86"/>
    <w:rsid w:val="00772395"/>
    <w:rsid w:val="00780766"/>
    <w:rsid w:val="00783183"/>
    <w:rsid w:val="00786B18"/>
    <w:rsid w:val="00786BE1"/>
    <w:rsid w:val="007876CC"/>
    <w:rsid w:val="00787BB3"/>
    <w:rsid w:val="00792796"/>
    <w:rsid w:val="007931C2"/>
    <w:rsid w:val="0079469F"/>
    <w:rsid w:val="00794C59"/>
    <w:rsid w:val="007962CF"/>
    <w:rsid w:val="00797635"/>
    <w:rsid w:val="007A0087"/>
    <w:rsid w:val="007A02B7"/>
    <w:rsid w:val="007A07E2"/>
    <w:rsid w:val="007A10F9"/>
    <w:rsid w:val="007A114D"/>
    <w:rsid w:val="007A2FE4"/>
    <w:rsid w:val="007A33B1"/>
    <w:rsid w:val="007A4042"/>
    <w:rsid w:val="007A422A"/>
    <w:rsid w:val="007A44C3"/>
    <w:rsid w:val="007A4F14"/>
    <w:rsid w:val="007A62E5"/>
    <w:rsid w:val="007A657B"/>
    <w:rsid w:val="007A6DC2"/>
    <w:rsid w:val="007A6FD6"/>
    <w:rsid w:val="007B0968"/>
    <w:rsid w:val="007B131E"/>
    <w:rsid w:val="007B177B"/>
    <w:rsid w:val="007B1D23"/>
    <w:rsid w:val="007B1DA3"/>
    <w:rsid w:val="007B2373"/>
    <w:rsid w:val="007B2439"/>
    <w:rsid w:val="007B266F"/>
    <w:rsid w:val="007B2F55"/>
    <w:rsid w:val="007B39E3"/>
    <w:rsid w:val="007B4BE6"/>
    <w:rsid w:val="007B673C"/>
    <w:rsid w:val="007B74F4"/>
    <w:rsid w:val="007B7F0A"/>
    <w:rsid w:val="007C01F3"/>
    <w:rsid w:val="007C0990"/>
    <w:rsid w:val="007C1B36"/>
    <w:rsid w:val="007C259E"/>
    <w:rsid w:val="007C28EE"/>
    <w:rsid w:val="007C2ED0"/>
    <w:rsid w:val="007C334E"/>
    <w:rsid w:val="007C36F0"/>
    <w:rsid w:val="007C45A1"/>
    <w:rsid w:val="007C505C"/>
    <w:rsid w:val="007C6053"/>
    <w:rsid w:val="007D36F3"/>
    <w:rsid w:val="007D3C5B"/>
    <w:rsid w:val="007D7364"/>
    <w:rsid w:val="007D74AE"/>
    <w:rsid w:val="007D74C0"/>
    <w:rsid w:val="007E2161"/>
    <w:rsid w:val="007E3B60"/>
    <w:rsid w:val="007E4589"/>
    <w:rsid w:val="007E4D1E"/>
    <w:rsid w:val="007E4FDD"/>
    <w:rsid w:val="007E500E"/>
    <w:rsid w:val="007E59EA"/>
    <w:rsid w:val="007E5A46"/>
    <w:rsid w:val="007E6406"/>
    <w:rsid w:val="007F027C"/>
    <w:rsid w:val="007F0CB9"/>
    <w:rsid w:val="007F1980"/>
    <w:rsid w:val="007F254B"/>
    <w:rsid w:val="007F3CDD"/>
    <w:rsid w:val="007F4D9A"/>
    <w:rsid w:val="007F5E9F"/>
    <w:rsid w:val="007F600C"/>
    <w:rsid w:val="00800DCB"/>
    <w:rsid w:val="0080134E"/>
    <w:rsid w:val="00801C10"/>
    <w:rsid w:val="008025E0"/>
    <w:rsid w:val="00803161"/>
    <w:rsid w:val="008041BA"/>
    <w:rsid w:val="00804523"/>
    <w:rsid w:val="00804A2C"/>
    <w:rsid w:val="00804D3F"/>
    <w:rsid w:val="008051C3"/>
    <w:rsid w:val="00806851"/>
    <w:rsid w:val="0080727E"/>
    <w:rsid w:val="008072C8"/>
    <w:rsid w:val="00807741"/>
    <w:rsid w:val="00811065"/>
    <w:rsid w:val="0081315E"/>
    <w:rsid w:val="00813784"/>
    <w:rsid w:val="008137ED"/>
    <w:rsid w:val="008148B9"/>
    <w:rsid w:val="0081608F"/>
    <w:rsid w:val="0081680E"/>
    <w:rsid w:val="00816936"/>
    <w:rsid w:val="00816A73"/>
    <w:rsid w:val="00817271"/>
    <w:rsid w:val="00820277"/>
    <w:rsid w:val="00820486"/>
    <w:rsid w:val="00821705"/>
    <w:rsid w:val="008218D8"/>
    <w:rsid w:val="00821C10"/>
    <w:rsid w:val="00822C47"/>
    <w:rsid w:val="00824448"/>
    <w:rsid w:val="00824A4C"/>
    <w:rsid w:val="00825577"/>
    <w:rsid w:val="00825770"/>
    <w:rsid w:val="00826B82"/>
    <w:rsid w:val="00826E2A"/>
    <w:rsid w:val="008301FF"/>
    <w:rsid w:val="008311EB"/>
    <w:rsid w:val="0083130B"/>
    <w:rsid w:val="008316E6"/>
    <w:rsid w:val="00831D4B"/>
    <w:rsid w:val="0083277E"/>
    <w:rsid w:val="0083292B"/>
    <w:rsid w:val="0083493F"/>
    <w:rsid w:val="0083640F"/>
    <w:rsid w:val="0083683D"/>
    <w:rsid w:val="00836F86"/>
    <w:rsid w:val="00837AE6"/>
    <w:rsid w:val="0084019C"/>
    <w:rsid w:val="00840875"/>
    <w:rsid w:val="00840D66"/>
    <w:rsid w:val="00841274"/>
    <w:rsid w:val="00842A58"/>
    <w:rsid w:val="00842CC1"/>
    <w:rsid w:val="00842F0B"/>
    <w:rsid w:val="00843D71"/>
    <w:rsid w:val="00844693"/>
    <w:rsid w:val="00844D57"/>
    <w:rsid w:val="00844DE0"/>
    <w:rsid w:val="0084566E"/>
    <w:rsid w:val="008459C0"/>
    <w:rsid w:val="00846106"/>
    <w:rsid w:val="0085008C"/>
    <w:rsid w:val="00850E6C"/>
    <w:rsid w:val="008519FB"/>
    <w:rsid w:val="00851F64"/>
    <w:rsid w:val="00852371"/>
    <w:rsid w:val="00853C66"/>
    <w:rsid w:val="0085464F"/>
    <w:rsid w:val="0085473B"/>
    <w:rsid w:val="00854CA9"/>
    <w:rsid w:val="008555E1"/>
    <w:rsid w:val="008560A6"/>
    <w:rsid w:val="00856298"/>
    <w:rsid w:val="00856717"/>
    <w:rsid w:val="0085683B"/>
    <w:rsid w:val="00856D09"/>
    <w:rsid w:val="00857688"/>
    <w:rsid w:val="00860064"/>
    <w:rsid w:val="00860369"/>
    <w:rsid w:val="00860F61"/>
    <w:rsid w:val="00860FF9"/>
    <w:rsid w:val="00863347"/>
    <w:rsid w:val="00863864"/>
    <w:rsid w:val="00863C61"/>
    <w:rsid w:val="008640FA"/>
    <w:rsid w:val="00864A35"/>
    <w:rsid w:val="008654B5"/>
    <w:rsid w:val="00865549"/>
    <w:rsid w:val="00865885"/>
    <w:rsid w:val="00865A17"/>
    <w:rsid w:val="00865F22"/>
    <w:rsid w:val="00865FDA"/>
    <w:rsid w:val="008660A1"/>
    <w:rsid w:val="00867401"/>
    <w:rsid w:val="00867C05"/>
    <w:rsid w:val="0087295F"/>
    <w:rsid w:val="00873EF1"/>
    <w:rsid w:val="00874064"/>
    <w:rsid w:val="00874461"/>
    <w:rsid w:val="00875F1C"/>
    <w:rsid w:val="00877EE6"/>
    <w:rsid w:val="00881252"/>
    <w:rsid w:val="0088268B"/>
    <w:rsid w:val="00882B71"/>
    <w:rsid w:val="00883849"/>
    <w:rsid w:val="00884A95"/>
    <w:rsid w:val="00884EB7"/>
    <w:rsid w:val="00884FDA"/>
    <w:rsid w:val="008851DE"/>
    <w:rsid w:val="008877B3"/>
    <w:rsid w:val="00890D51"/>
    <w:rsid w:val="00891A8E"/>
    <w:rsid w:val="00892B9A"/>
    <w:rsid w:val="00893425"/>
    <w:rsid w:val="00894A36"/>
    <w:rsid w:val="00894EF3"/>
    <w:rsid w:val="00895188"/>
    <w:rsid w:val="0089667F"/>
    <w:rsid w:val="008A024F"/>
    <w:rsid w:val="008A04C3"/>
    <w:rsid w:val="008A1302"/>
    <w:rsid w:val="008A1838"/>
    <w:rsid w:val="008A1960"/>
    <w:rsid w:val="008A19DA"/>
    <w:rsid w:val="008A3505"/>
    <w:rsid w:val="008A3DAA"/>
    <w:rsid w:val="008A4966"/>
    <w:rsid w:val="008A69E6"/>
    <w:rsid w:val="008B19E4"/>
    <w:rsid w:val="008B1D45"/>
    <w:rsid w:val="008B38BE"/>
    <w:rsid w:val="008B4ADE"/>
    <w:rsid w:val="008B4B56"/>
    <w:rsid w:val="008B58FC"/>
    <w:rsid w:val="008B5E08"/>
    <w:rsid w:val="008B72A4"/>
    <w:rsid w:val="008B7C45"/>
    <w:rsid w:val="008C0B7A"/>
    <w:rsid w:val="008C4A32"/>
    <w:rsid w:val="008C538D"/>
    <w:rsid w:val="008C650E"/>
    <w:rsid w:val="008C6B3B"/>
    <w:rsid w:val="008C6F1B"/>
    <w:rsid w:val="008C7346"/>
    <w:rsid w:val="008D06FE"/>
    <w:rsid w:val="008D0952"/>
    <w:rsid w:val="008D0B34"/>
    <w:rsid w:val="008D0E48"/>
    <w:rsid w:val="008D1718"/>
    <w:rsid w:val="008D1AB0"/>
    <w:rsid w:val="008D2AA6"/>
    <w:rsid w:val="008D32C8"/>
    <w:rsid w:val="008D41A5"/>
    <w:rsid w:val="008D52B5"/>
    <w:rsid w:val="008D56AD"/>
    <w:rsid w:val="008D5B41"/>
    <w:rsid w:val="008D6171"/>
    <w:rsid w:val="008D7C7F"/>
    <w:rsid w:val="008E2A59"/>
    <w:rsid w:val="008E30D9"/>
    <w:rsid w:val="008E3619"/>
    <w:rsid w:val="008E57B7"/>
    <w:rsid w:val="008E58F5"/>
    <w:rsid w:val="008E69AD"/>
    <w:rsid w:val="008E6CC7"/>
    <w:rsid w:val="008E7C47"/>
    <w:rsid w:val="008F0055"/>
    <w:rsid w:val="008F1F59"/>
    <w:rsid w:val="008F2484"/>
    <w:rsid w:val="008F2570"/>
    <w:rsid w:val="008F34E0"/>
    <w:rsid w:val="008F46E2"/>
    <w:rsid w:val="008F4D9B"/>
    <w:rsid w:val="008F4F66"/>
    <w:rsid w:val="008F584B"/>
    <w:rsid w:val="008F6775"/>
    <w:rsid w:val="009001CC"/>
    <w:rsid w:val="0090053C"/>
    <w:rsid w:val="009007CC"/>
    <w:rsid w:val="0090099F"/>
    <w:rsid w:val="0090104F"/>
    <w:rsid w:val="009013F6"/>
    <w:rsid w:val="0090264A"/>
    <w:rsid w:val="00902733"/>
    <w:rsid w:val="00902AAC"/>
    <w:rsid w:val="00902AF2"/>
    <w:rsid w:val="00902C83"/>
    <w:rsid w:val="00902F59"/>
    <w:rsid w:val="00903886"/>
    <w:rsid w:val="0090431C"/>
    <w:rsid w:val="00904A17"/>
    <w:rsid w:val="0090583A"/>
    <w:rsid w:val="00905B79"/>
    <w:rsid w:val="009067FE"/>
    <w:rsid w:val="009071F6"/>
    <w:rsid w:val="00911B56"/>
    <w:rsid w:val="009124D6"/>
    <w:rsid w:val="00912E10"/>
    <w:rsid w:val="009133F4"/>
    <w:rsid w:val="0091365D"/>
    <w:rsid w:val="00914881"/>
    <w:rsid w:val="009154B4"/>
    <w:rsid w:val="00915B12"/>
    <w:rsid w:val="009164DA"/>
    <w:rsid w:val="00916DE1"/>
    <w:rsid w:val="00917CC9"/>
    <w:rsid w:val="00921C3F"/>
    <w:rsid w:val="009227AF"/>
    <w:rsid w:val="00923233"/>
    <w:rsid w:val="00923862"/>
    <w:rsid w:val="009262E1"/>
    <w:rsid w:val="00926370"/>
    <w:rsid w:val="00926FAF"/>
    <w:rsid w:val="0092733F"/>
    <w:rsid w:val="00927A26"/>
    <w:rsid w:val="00927ADE"/>
    <w:rsid w:val="00927F5C"/>
    <w:rsid w:val="00930BBF"/>
    <w:rsid w:val="00931248"/>
    <w:rsid w:val="00931CA8"/>
    <w:rsid w:val="009328F9"/>
    <w:rsid w:val="00933A95"/>
    <w:rsid w:val="00934A6A"/>
    <w:rsid w:val="0093501B"/>
    <w:rsid w:val="009350DD"/>
    <w:rsid w:val="009351C7"/>
    <w:rsid w:val="0094033F"/>
    <w:rsid w:val="00940C5C"/>
    <w:rsid w:val="0094120E"/>
    <w:rsid w:val="00941977"/>
    <w:rsid w:val="00941A72"/>
    <w:rsid w:val="00941D3E"/>
    <w:rsid w:val="00942750"/>
    <w:rsid w:val="009428E3"/>
    <w:rsid w:val="00944A2D"/>
    <w:rsid w:val="00944BB0"/>
    <w:rsid w:val="009455E0"/>
    <w:rsid w:val="00945C1D"/>
    <w:rsid w:val="009463EB"/>
    <w:rsid w:val="00946740"/>
    <w:rsid w:val="00946B73"/>
    <w:rsid w:val="00947F15"/>
    <w:rsid w:val="00950C9A"/>
    <w:rsid w:val="00951F16"/>
    <w:rsid w:val="00954203"/>
    <w:rsid w:val="009548ED"/>
    <w:rsid w:val="00954937"/>
    <w:rsid w:val="00956540"/>
    <w:rsid w:val="00956C77"/>
    <w:rsid w:val="009602C7"/>
    <w:rsid w:val="0096211C"/>
    <w:rsid w:val="00962257"/>
    <w:rsid w:val="00962535"/>
    <w:rsid w:val="009630AE"/>
    <w:rsid w:val="0096371E"/>
    <w:rsid w:val="0096377E"/>
    <w:rsid w:val="00964771"/>
    <w:rsid w:val="0096477B"/>
    <w:rsid w:val="009674BD"/>
    <w:rsid w:val="00971BE4"/>
    <w:rsid w:val="00972396"/>
    <w:rsid w:val="00972E55"/>
    <w:rsid w:val="00973225"/>
    <w:rsid w:val="0097329E"/>
    <w:rsid w:val="00973B46"/>
    <w:rsid w:val="009771F8"/>
    <w:rsid w:val="00977E0B"/>
    <w:rsid w:val="00980C1E"/>
    <w:rsid w:val="0098272A"/>
    <w:rsid w:val="00983500"/>
    <w:rsid w:val="009848AF"/>
    <w:rsid w:val="00986599"/>
    <w:rsid w:val="009909F4"/>
    <w:rsid w:val="009917B9"/>
    <w:rsid w:val="0099503E"/>
    <w:rsid w:val="00995D75"/>
    <w:rsid w:val="0099608F"/>
    <w:rsid w:val="00996730"/>
    <w:rsid w:val="009A0659"/>
    <w:rsid w:val="009A0BA7"/>
    <w:rsid w:val="009A1624"/>
    <w:rsid w:val="009A280F"/>
    <w:rsid w:val="009A2FA0"/>
    <w:rsid w:val="009A3550"/>
    <w:rsid w:val="009A36C6"/>
    <w:rsid w:val="009A5615"/>
    <w:rsid w:val="009A66EE"/>
    <w:rsid w:val="009B13EB"/>
    <w:rsid w:val="009B178D"/>
    <w:rsid w:val="009B2CCB"/>
    <w:rsid w:val="009B3002"/>
    <w:rsid w:val="009B35A7"/>
    <w:rsid w:val="009B37E7"/>
    <w:rsid w:val="009B3B30"/>
    <w:rsid w:val="009B4052"/>
    <w:rsid w:val="009B7FAC"/>
    <w:rsid w:val="009B7FFC"/>
    <w:rsid w:val="009C11B2"/>
    <w:rsid w:val="009C1F69"/>
    <w:rsid w:val="009C229C"/>
    <w:rsid w:val="009C404F"/>
    <w:rsid w:val="009C4452"/>
    <w:rsid w:val="009C44C1"/>
    <w:rsid w:val="009C44F6"/>
    <w:rsid w:val="009C4F95"/>
    <w:rsid w:val="009C5764"/>
    <w:rsid w:val="009C63F7"/>
    <w:rsid w:val="009C6D78"/>
    <w:rsid w:val="009C7ABD"/>
    <w:rsid w:val="009C7D03"/>
    <w:rsid w:val="009D05BB"/>
    <w:rsid w:val="009D0E85"/>
    <w:rsid w:val="009D3CEB"/>
    <w:rsid w:val="009D54E9"/>
    <w:rsid w:val="009E00E0"/>
    <w:rsid w:val="009E0559"/>
    <w:rsid w:val="009E1F12"/>
    <w:rsid w:val="009E265F"/>
    <w:rsid w:val="009E2AA5"/>
    <w:rsid w:val="009E2C96"/>
    <w:rsid w:val="009E38FC"/>
    <w:rsid w:val="009E3956"/>
    <w:rsid w:val="009E3FC1"/>
    <w:rsid w:val="009E43E9"/>
    <w:rsid w:val="009E485B"/>
    <w:rsid w:val="009E5242"/>
    <w:rsid w:val="009E5D39"/>
    <w:rsid w:val="009E6D40"/>
    <w:rsid w:val="009E6F9E"/>
    <w:rsid w:val="009E779F"/>
    <w:rsid w:val="009F0435"/>
    <w:rsid w:val="009F16E6"/>
    <w:rsid w:val="009F18AF"/>
    <w:rsid w:val="009F1A06"/>
    <w:rsid w:val="009F1C23"/>
    <w:rsid w:val="009F4FA1"/>
    <w:rsid w:val="009F583E"/>
    <w:rsid w:val="009F5C75"/>
    <w:rsid w:val="009F5D65"/>
    <w:rsid w:val="009F6066"/>
    <w:rsid w:val="009F71CA"/>
    <w:rsid w:val="00A00859"/>
    <w:rsid w:val="00A0085B"/>
    <w:rsid w:val="00A00C97"/>
    <w:rsid w:val="00A02B59"/>
    <w:rsid w:val="00A02D16"/>
    <w:rsid w:val="00A03229"/>
    <w:rsid w:val="00A03976"/>
    <w:rsid w:val="00A0498C"/>
    <w:rsid w:val="00A05375"/>
    <w:rsid w:val="00A054E7"/>
    <w:rsid w:val="00A057BC"/>
    <w:rsid w:val="00A07879"/>
    <w:rsid w:val="00A106A1"/>
    <w:rsid w:val="00A10A0F"/>
    <w:rsid w:val="00A12A04"/>
    <w:rsid w:val="00A12BEA"/>
    <w:rsid w:val="00A12C13"/>
    <w:rsid w:val="00A1356C"/>
    <w:rsid w:val="00A148FA"/>
    <w:rsid w:val="00A14C5F"/>
    <w:rsid w:val="00A14E7A"/>
    <w:rsid w:val="00A15D2D"/>
    <w:rsid w:val="00A16491"/>
    <w:rsid w:val="00A1659D"/>
    <w:rsid w:val="00A165B6"/>
    <w:rsid w:val="00A167A0"/>
    <w:rsid w:val="00A16BD5"/>
    <w:rsid w:val="00A17194"/>
    <w:rsid w:val="00A1738A"/>
    <w:rsid w:val="00A207D7"/>
    <w:rsid w:val="00A22727"/>
    <w:rsid w:val="00A23CBD"/>
    <w:rsid w:val="00A243AC"/>
    <w:rsid w:val="00A24609"/>
    <w:rsid w:val="00A25921"/>
    <w:rsid w:val="00A2676D"/>
    <w:rsid w:val="00A27694"/>
    <w:rsid w:val="00A30A81"/>
    <w:rsid w:val="00A30DEF"/>
    <w:rsid w:val="00A30E18"/>
    <w:rsid w:val="00A3139D"/>
    <w:rsid w:val="00A3206C"/>
    <w:rsid w:val="00A32652"/>
    <w:rsid w:val="00A3266C"/>
    <w:rsid w:val="00A329F2"/>
    <w:rsid w:val="00A33BFA"/>
    <w:rsid w:val="00A34346"/>
    <w:rsid w:val="00A35FD0"/>
    <w:rsid w:val="00A36D09"/>
    <w:rsid w:val="00A37457"/>
    <w:rsid w:val="00A37B4E"/>
    <w:rsid w:val="00A4074F"/>
    <w:rsid w:val="00A40A4C"/>
    <w:rsid w:val="00A41D69"/>
    <w:rsid w:val="00A42031"/>
    <w:rsid w:val="00A4205B"/>
    <w:rsid w:val="00A421C3"/>
    <w:rsid w:val="00A43544"/>
    <w:rsid w:val="00A44260"/>
    <w:rsid w:val="00A45DD6"/>
    <w:rsid w:val="00A46A5C"/>
    <w:rsid w:val="00A47463"/>
    <w:rsid w:val="00A47797"/>
    <w:rsid w:val="00A47F45"/>
    <w:rsid w:val="00A5010E"/>
    <w:rsid w:val="00A50DB5"/>
    <w:rsid w:val="00A5297F"/>
    <w:rsid w:val="00A53699"/>
    <w:rsid w:val="00A5379B"/>
    <w:rsid w:val="00A549D9"/>
    <w:rsid w:val="00A55700"/>
    <w:rsid w:val="00A56218"/>
    <w:rsid w:val="00A56C4C"/>
    <w:rsid w:val="00A56E93"/>
    <w:rsid w:val="00A56FF5"/>
    <w:rsid w:val="00A574EF"/>
    <w:rsid w:val="00A60210"/>
    <w:rsid w:val="00A6026B"/>
    <w:rsid w:val="00A60713"/>
    <w:rsid w:val="00A620EA"/>
    <w:rsid w:val="00A639C3"/>
    <w:rsid w:val="00A63B22"/>
    <w:rsid w:val="00A64477"/>
    <w:rsid w:val="00A6563A"/>
    <w:rsid w:val="00A65D25"/>
    <w:rsid w:val="00A66898"/>
    <w:rsid w:val="00A66BA4"/>
    <w:rsid w:val="00A67136"/>
    <w:rsid w:val="00A6757B"/>
    <w:rsid w:val="00A67670"/>
    <w:rsid w:val="00A67770"/>
    <w:rsid w:val="00A707A0"/>
    <w:rsid w:val="00A70A4C"/>
    <w:rsid w:val="00A71BE0"/>
    <w:rsid w:val="00A731A0"/>
    <w:rsid w:val="00A73C70"/>
    <w:rsid w:val="00A74852"/>
    <w:rsid w:val="00A74F72"/>
    <w:rsid w:val="00A75A8C"/>
    <w:rsid w:val="00A761D7"/>
    <w:rsid w:val="00A779BF"/>
    <w:rsid w:val="00A77A61"/>
    <w:rsid w:val="00A77D52"/>
    <w:rsid w:val="00A81719"/>
    <w:rsid w:val="00A81915"/>
    <w:rsid w:val="00A81A63"/>
    <w:rsid w:val="00A8219E"/>
    <w:rsid w:val="00A82679"/>
    <w:rsid w:val="00A84242"/>
    <w:rsid w:val="00A87EC0"/>
    <w:rsid w:val="00A90EE4"/>
    <w:rsid w:val="00A92198"/>
    <w:rsid w:val="00A93B57"/>
    <w:rsid w:val="00A966C9"/>
    <w:rsid w:val="00A9759C"/>
    <w:rsid w:val="00AA0050"/>
    <w:rsid w:val="00AA0D87"/>
    <w:rsid w:val="00AA18EA"/>
    <w:rsid w:val="00AA1F6F"/>
    <w:rsid w:val="00AA205B"/>
    <w:rsid w:val="00AA3705"/>
    <w:rsid w:val="00AA395E"/>
    <w:rsid w:val="00AA3A1C"/>
    <w:rsid w:val="00AA3AB0"/>
    <w:rsid w:val="00AA3E7E"/>
    <w:rsid w:val="00AA4A1A"/>
    <w:rsid w:val="00AA4CE1"/>
    <w:rsid w:val="00AA4F84"/>
    <w:rsid w:val="00AA537C"/>
    <w:rsid w:val="00AA64A2"/>
    <w:rsid w:val="00AA6F3D"/>
    <w:rsid w:val="00AB01F3"/>
    <w:rsid w:val="00AB0451"/>
    <w:rsid w:val="00AB11E2"/>
    <w:rsid w:val="00AB293E"/>
    <w:rsid w:val="00AB2DFA"/>
    <w:rsid w:val="00AB3E4B"/>
    <w:rsid w:val="00AB48CF"/>
    <w:rsid w:val="00AB57C0"/>
    <w:rsid w:val="00AB5873"/>
    <w:rsid w:val="00AB5D2E"/>
    <w:rsid w:val="00AB7A75"/>
    <w:rsid w:val="00AC1208"/>
    <w:rsid w:val="00AC3A68"/>
    <w:rsid w:val="00AC3FFA"/>
    <w:rsid w:val="00AC45C9"/>
    <w:rsid w:val="00AC4646"/>
    <w:rsid w:val="00AC5B56"/>
    <w:rsid w:val="00AC5DE1"/>
    <w:rsid w:val="00AC7891"/>
    <w:rsid w:val="00AC7A69"/>
    <w:rsid w:val="00AD0779"/>
    <w:rsid w:val="00AD09C7"/>
    <w:rsid w:val="00AD1154"/>
    <w:rsid w:val="00AD1FB6"/>
    <w:rsid w:val="00AD23A3"/>
    <w:rsid w:val="00AD2549"/>
    <w:rsid w:val="00AD2F77"/>
    <w:rsid w:val="00AD334D"/>
    <w:rsid w:val="00AD3711"/>
    <w:rsid w:val="00AD3F02"/>
    <w:rsid w:val="00AD3F80"/>
    <w:rsid w:val="00AD41B8"/>
    <w:rsid w:val="00AD4B85"/>
    <w:rsid w:val="00AD6164"/>
    <w:rsid w:val="00AD6626"/>
    <w:rsid w:val="00AD7BBB"/>
    <w:rsid w:val="00AE0304"/>
    <w:rsid w:val="00AE08F5"/>
    <w:rsid w:val="00AE0F41"/>
    <w:rsid w:val="00AE20FF"/>
    <w:rsid w:val="00AE2260"/>
    <w:rsid w:val="00AE2871"/>
    <w:rsid w:val="00AE2A07"/>
    <w:rsid w:val="00AE30C3"/>
    <w:rsid w:val="00AE439A"/>
    <w:rsid w:val="00AE44D1"/>
    <w:rsid w:val="00AE4846"/>
    <w:rsid w:val="00AF02A5"/>
    <w:rsid w:val="00AF0919"/>
    <w:rsid w:val="00AF1FB6"/>
    <w:rsid w:val="00AF253C"/>
    <w:rsid w:val="00AF2763"/>
    <w:rsid w:val="00AF4020"/>
    <w:rsid w:val="00AF41CE"/>
    <w:rsid w:val="00AF447A"/>
    <w:rsid w:val="00AF4F09"/>
    <w:rsid w:val="00AF5CEC"/>
    <w:rsid w:val="00AF63E3"/>
    <w:rsid w:val="00AF6820"/>
    <w:rsid w:val="00B0100B"/>
    <w:rsid w:val="00B01EF7"/>
    <w:rsid w:val="00B02C92"/>
    <w:rsid w:val="00B0324B"/>
    <w:rsid w:val="00B04A02"/>
    <w:rsid w:val="00B05D16"/>
    <w:rsid w:val="00B06C6A"/>
    <w:rsid w:val="00B06CAB"/>
    <w:rsid w:val="00B06D26"/>
    <w:rsid w:val="00B07899"/>
    <w:rsid w:val="00B100E5"/>
    <w:rsid w:val="00B10BDA"/>
    <w:rsid w:val="00B11185"/>
    <w:rsid w:val="00B117D6"/>
    <w:rsid w:val="00B11D4C"/>
    <w:rsid w:val="00B1312C"/>
    <w:rsid w:val="00B159FC"/>
    <w:rsid w:val="00B20DF0"/>
    <w:rsid w:val="00B21356"/>
    <w:rsid w:val="00B219F2"/>
    <w:rsid w:val="00B21CFC"/>
    <w:rsid w:val="00B23BA0"/>
    <w:rsid w:val="00B246BF"/>
    <w:rsid w:val="00B25329"/>
    <w:rsid w:val="00B26B10"/>
    <w:rsid w:val="00B26C19"/>
    <w:rsid w:val="00B26C34"/>
    <w:rsid w:val="00B27C94"/>
    <w:rsid w:val="00B306C8"/>
    <w:rsid w:val="00B307A6"/>
    <w:rsid w:val="00B309BB"/>
    <w:rsid w:val="00B3200D"/>
    <w:rsid w:val="00B33D94"/>
    <w:rsid w:val="00B34537"/>
    <w:rsid w:val="00B357E3"/>
    <w:rsid w:val="00B3771B"/>
    <w:rsid w:val="00B379E5"/>
    <w:rsid w:val="00B37C13"/>
    <w:rsid w:val="00B37D40"/>
    <w:rsid w:val="00B40DAD"/>
    <w:rsid w:val="00B42484"/>
    <w:rsid w:val="00B42F02"/>
    <w:rsid w:val="00B4472F"/>
    <w:rsid w:val="00B45529"/>
    <w:rsid w:val="00B4571B"/>
    <w:rsid w:val="00B46239"/>
    <w:rsid w:val="00B4695D"/>
    <w:rsid w:val="00B46F02"/>
    <w:rsid w:val="00B473EB"/>
    <w:rsid w:val="00B475D4"/>
    <w:rsid w:val="00B51C59"/>
    <w:rsid w:val="00B52BA0"/>
    <w:rsid w:val="00B549C1"/>
    <w:rsid w:val="00B54D33"/>
    <w:rsid w:val="00B55DC5"/>
    <w:rsid w:val="00B56735"/>
    <w:rsid w:val="00B56781"/>
    <w:rsid w:val="00B567A4"/>
    <w:rsid w:val="00B567E3"/>
    <w:rsid w:val="00B56CA5"/>
    <w:rsid w:val="00B6067C"/>
    <w:rsid w:val="00B60C4D"/>
    <w:rsid w:val="00B6315F"/>
    <w:rsid w:val="00B632B6"/>
    <w:rsid w:val="00B63CE0"/>
    <w:rsid w:val="00B64717"/>
    <w:rsid w:val="00B64F0A"/>
    <w:rsid w:val="00B65E43"/>
    <w:rsid w:val="00B65F23"/>
    <w:rsid w:val="00B67323"/>
    <w:rsid w:val="00B70395"/>
    <w:rsid w:val="00B72835"/>
    <w:rsid w:val="00B731C8"/>
    <w:rsid w:val="00B73D1D"/>
    <w:rsid w:val="00B745EB"/>
    <w:rsid w:val="00B749BD"/>
    <w:rsid w:val="00B75AB9"/>
    <w:rsid w:val="00B771A4"/>
    <w:rsid w:val="00B77922"/>
    <w:rsid w:val="00B77C98"/>
    <w:rsid w:val="00B81860"/>
    <w:rsid w:val="00B821C0"/>
    <w:rsid w:val="00B82AD4"/>
    <w:rsid w:val="00B83BF5"/>
    <w:rsid w:val="00B83C24"/>
    <w:rsid w:val="00B84730"/>
    <w:rsid w:val="00B860D1"/>
    <w:rsid w:val="00B86CC5"/>
    <w:rsid w:val="00B86CEE"/>
    <w:rsid w:val="00B86E73"/>
    <w:rsid w:val="00B9176F"/>
    <w:rsid w:val="00B918BD"/>
    <w:rsid w:val="00B92892"/>
    <w:rsid w:val="00B92CF6"/>
    <w:rsid w:val="00B92EDF"/>
    <w:rsid w:val="00B9436D"/>
    <w:rsid w:val="00B94544"/>
    <w:rsid w:val="00B94547"/>
    <w:rsid w:val="00B968EC"/>
    <w:rsid w:val="00B96D74"/>
    <w:rsid w:val="00B973F0"/>
    <w:rsid w:val="00B97C7C"/>
    <w:rsid w:val="00BA0588"/>
    <w:rsid w:val="00BA0CF8"/>
    <w:rsid w:val="00BA0FF3"/>
    <w:rsid w:val="00BA1A35"/>
    <w:rsid w:val="00BA1D15"/>
    <w:rsid w:val="00BA1FEA"/>
    <w:rsid w:val="00BA2D7F"/>
    <w:rsid w:val="00BA36F6"/>
    <w:rsid w:val="00BA397E"/>
    <w:rsid w:val="00BA53F7"/>
    <w:rsid w:val="00BA58A4"/>
    <w:rsid w:val="00BA5E71"/>
    <w:rsid w:val="00BA62BD"/>
    <w:rsid w:val="00BA68C6"/>
    <w:rsid w:val="00BA6AE7"/>
    <w:rsid w:val="00BB166C"/>
    <w:rsid w:val="00BB17AD"/>
    <w:rsid w:val="00BB21AC"/>
    <w:rsid w:val="00BB30A6"/>
    <w:rsid w:val="00BB3B79"/>
    <w:rsid w:val="00BB59CE"/>
    <w:rsid w:val="00BC01F5"/>
    <w:rsid w:val="00BC032D"/>
    <w:rsid w:val="00BC1726"/>
    <w:rsid w:val="00BC24FD"/>
    <w:rsid w:val="00BC3A2A"/>
    <w:rsid w:val="00BC3E09"/>
    <w:rsid w:val="00BC48E5"/>
    <w:rsid w:val="00BC4B24"/>
    <w:rsid w:val="00BC55A9"/>
    <w:rsid w:val="00BC65A2"/>
    <w:rsid w:val="00BC6CA6"/>
    <w:rsid w:val="00BC73B0"/>
    <w:rsid w:val="00BC7CC3"/>
    <w:rsid w:val="00BD0FF5"/>
    <w:rsid w:val="00BD2EE1"/>
    <w:rsid w:val="00BD31F3"/>
    <w:rsid w:val="00BD37BF"/>
    <w:rsid w:val="00BD5008"/>
    <w:rsid w:val="00BD52A5"/>
    <w:rsid w:val="00BD561E"/>
    <w:rsid w:val="00BD6052"/>
    <w:rsid w:val="00BD6B66"/>
    <w:rsid w:val="00BE1444"/>
    <w:rsid w:val="00BE20B1"/>
    <w:rsid w:val="00BE250E"/>
    <w:rsid w:val="00BE2CDF"/>
    <w:rsid w:val="00BE3807"/>
    <w:rsid w:val="00BE41A8"/>
    <w:rsid w:val="00BE4844"/>
    <w:rsid w:val="00BE48EB"/>
    <w:rsid w:val="00BE6D4E"/>
    <w:rsid w:val="00BE71AF"/>
    <w:rsid w:val="00BE78A3"/>
    <w:rsid w:val="00BF0557"/>
    <w:rsid w:val="00BF17BD"/>
    <w:rsid w:val="00BF1A53"/>
    <w:rsid w:val="00BF1C59"/>
    <w:rsid w:val="00BF28C5"/>
    <w:rsid w:val="00BF3A00"/>
    <w:rsid w:val="00BF451D"/>
    <w:rsid w:val="00BF465C"/>
    <w:rsid w:val="00BF59D0"/>
    <w:rsid w:val="00BF5BE9"/>
    <w:rsid w:val="00BF7F51"/>
    <w:rsid w:val="00C0025D"/>
    <w:rsid w:val="00C01D6A"/>
    <w:rsid w:val="00C02FB0"/>
    <w:rsid w:val="00C034FF"/>
    <w:rsid w:val="00C03FCF"/>
    <w:rsid w:val="00C0429E"/>
    <w:rsid w:val="00C07F3F"/>
    <w:rsid w:val="00C10BBD"/>
    <w:rsid w:val="00C1129C"/>
    <w:rsid w:val="00C11A20"/>
    <w:rsid w:val="00C11EA0"/>
    <w:rsid w:val="00C138D7"/>
    <w:rsid w:val="00C13EBB"/>
    <w:rsid w:val="00C14CAA"/>
    <w:rsid w:val="00C170A2"/>
    <w:rsid w:val="00C17442"/>
    <w:rsid w:val="00C17DFC"/>
    <w:rsid w:val="00C202B4"/>
    <w:rsid w:val="00C20FA1"/>
    <w:rsid w:val="00C210AE"/>
    <w:rsid w:val="00C2171A"/>
    <w:rsid w:val="00C221D7"/>
    <w:rsid w:val="00C22752"/>
    <w:rsid w:val="00C23645"/>
    <w:rsid w:val="00C23AE2"/>
    <w:rsid w:val="00C23BBF"/>
    <w:rsid w:val="00C23BEF"/>
    <w:rsid w:val="00C24645"/>
    <w:rsid w:val="00C24EBF"/>
    <w:rsid w:val="00C25DE7"/>
    <w:rsid w:val="00C26FBD"/>
    <w:rsid w:val="00C27228"/>
    <w:rsid w:val="00C27AE9"/>
    <w:rsid w:val="00C30A35"/>
    <w:rsid w:val="00C30B59"/>
    <w:rsid w:val="00C310DC"/>
    <w:rsid w:val="00C319AC"/>
    <w:rsid w:val="00C32E8F"/>
    <w:rsid w:val="00C32FAF"/>
    <w:rsid w:val="00C33953"/>
    <w:rsid w:val="00C34028"/>
    <w:rsid w:val="00C359C7"/>
    <w:rsid w:val="00C35B51"/>
    <w:rsid w:val="00C366ED"/>
    <w:rsid w:val="00C37D7C"/>
    <w:rsid w:val="00C4184B"/>
    <w:rsid w:val="00C420CB"/>
    <w:rsid w:val="00C43FEC"/>
    <w:rsid w:val="00C4608D"/>
    <w:rsid w:val="00C466C3"/>
    <w:rsid w:val="00C47056"/>
    <w:rsid w:val="00C47CCF"/>
    <w:rsid w:val="00C47FC3"/>
    <w:rsid w:val="00C50514"/>
    <w:rsid w:val="00C50562"/>
    <w:rsid w:val="00C53A25"/>
    <w:rsid w:val="00C53DC8"/>
    <w:rsid w:val="00C5445C"/>
    <w:rsid w:val="00C54993"/>
    <w:rsid w:val="00C55E6D"/>
    <w:rsid w:val="00C56454"/>
    <w:rsid w:val="00C56AE4"/>
    <w:rsid w:val="00C606F0"/>
    <w:rsid w:val="00C61954"/>
    <w:rsid w:val="00C63808"/>
    <w:rsid w:val="00C651DD"/>
    <w:rsid w:val="00C652EA"/>
    <w:rsid w:val="00C65EF4"/>
    <w:rsid w:val="00C65F43"/>
    <w:rsid w:val="00C70AD1"/>
    <w:rsid w:val="00C718B8"/>
    <w:rsid w:val="00C72B24"/>
    <w:rsid w:val="00C72C9F"/>
    <w:rsid w:val="00C72DAA"/>
    <w:rsid w:val="00C730D7"/>
    <w:rsid w:val="00C73646"/>
    <w:rsid w:val="00C74D91"/>
    <w:rsid w:val="00C755B7"/>
    <w:rsid w:val="00C75785"/>
    <w:rsid w:val="00C759B1"/>
    <w:rsid w:val="00C76B8A"/>
    <w:rsid w:val="00C77C93"/>
    <w:rsid w:val="00C81BFE"/>
    <w:rsid w:val="00C833BB"/>
    <w:rsid w:val="00C83874"/>
    <w:rsid w:val="00C83B9B"/>
    <w:rsid w:val="00C84D01"/>
    <w:rsid w:val="00C8519A"/>
    <w:rsid w:val="00C85781"/>
    <w:rsid w:val="00C86C09"/>
    <w:rsid w:val="00C8759F"/>
    <w:rsid w:val="00C87B99"/>
    <w:rsid w:val="00C87EB9"/>
    <w:rsid w:val="00C90A7D"/>
    <w:rsid w:val="00C90EC8"/>
    <w:rsid w:val="00C9109D"/>
    <w:rsid w:val="00C91173"/>
    <w:rsid w:val="00C92A46"/>
    <w:rsid w:val="00C92E96"/>
    <w:rsid w:val="00C939DE"/>
    <w:rsid w:val="00C93DA8"/>
    <w:rsid w:val="00C944DA"/>
    <w:rsid w:val="00C94818"/>
    <w:rsid w:val="00C960A6"/>
    <w:rsid w:val="00C96612"/>
    <w:rsid w:val="00C9691E"/>
    <w:rsid w:val="00C970CB"/>
    <w:rsid w:val="00CA1414"/>
    <w:rsid w:val="00CA1E3B"/>
    <w:rsid w:val="00CA31CC"/>
    <w:rsid w:val="00CA5675"/>
    <w:rsid w:val="00CA59CB"/>
    <w:rsid w:val="00CA615A"/>
    <w:rsid w:val="00CA6903"/>
    <w:rsid w:val="00CA7808"/>
    <w:rsid w:val="00CA7BB7"/>
    <w:rsid w:val="00CB0018"/>
    <w:rsid w:val="00CB0FBE"/>
    <w:rsid w:val="00CB31E7"/>
    <w:rsid w:val="00CB6694"/>
    <w:rsid w:val="00CB7BBC"/>
    <w:rsid w:val="00CC0302"/>
    <w:rsid w:val="00CC1514"/>
    <w:rsid w:val="00CC16CD"/>
    <w:rsid w:val="00CC1FEA"/>
    <w:rsid w:val="00CC238A"/>
    <w:rsid w:val="00CC25A7"/>
    <w:rsid w:val="00CC2C7B"/>
    <w:rsid w:val="00CC2F93"/>
    <w:rsid w:val="00CC414F"/>
    <w:rsid w:val="00CC452E"/>
    <w:rsid w:val="00CC49EC"/>
    <w:rsid w:val="00CC4A15"/>
    <w:rsid w:val="00CC62C5"/>
    <w:rsid w:val="00CC7144"/>
    <w:rsid w:val="00CC7E1B"/>
    <w:rsid w:val="00CD0539"/>
    <w:rsid w:val="00CD158C"/>
    <w:rsid w:val="00CD213F"/>
    <w:rsid w:val="00CD4A21"/>
    <w:rsid w:val="00CD4C76"/>
    <w:rsid w:val="00CD5177"/>
    <w:rsid w:val="00CD5FB8"/>
    <w:rsid w:val="00CD70CB"/>
    <w:rsid w:val="00CD76DA"/>
    <w:rsid w:val="00CD7D7F"/>
    <w:rsid w:val="00CE2954"/>
    <w:rsid w:val="00CE2E62"/>
    <w:rsid w:val="00CE3132"/>
    <w:rsid w:val="00CE4358"/>
    <w:rsid w:val="00CE4A74"/>
    <w:rsid w:val="00CE5208"/>
    <w:rsid w:val="00CE5439"/>
    <w:rsid w:val="00CE58EC"/>
    <w:rsid w:val="00CE6ABD"/>
    <w:rsid w:val="00CE6C59"/>
    <w:rsid w:val="00CE6E46"/>
    <w:rsid w:val="00CF02E6"/>
    <w:rsid w:val="00CF039C"/>
    <w:rsid w:val="00CF040B"/>
    <w:rsid w:val="00CF08C8"/>
    <w:rsid w:val="00CF08F4"/>
    <w:rsid w:val="00CF3970"/>
    <w:rsid w:val="00CF3BA4"/>
    <w:rsid w:val="00CF7E55"/>
    <w:rsid w:val="00D01853"/>
    <w:rsid w:val="00D02393"/>
    <w:rsid w:val="00D03C22"/>
    <w:rsid w:val="00D04100"/>
    <w:rsid w:val="00D04140"/>
    <w:rsid w:val="00D0477D"/>
    <w:rsid w:val="00D04AD5"/>
    <w:rsid w:val="00D04CEF"/>
    <w:rsid w:val="00D05A49"/>
    <w:rsid w:val="00D06D14"/>
    <w:rsid w:val="00D10455"/>
    <w:rsid w:val="00D1063F"/>
    <w:rsid w:val="00D109C3"/>
    <w:rsid w:val="00D12808"/>
    <w:rsid w:val="00D132E5"/>
    <w:rsid w:val="00D1398D"/>
    <w:rsid w:val="00D142C6"/>
    <w:rsid w:val="00D14ACC"/>
    <w:rsid w:val="00D15B39"/>
    <w:rsid w:val="00D16654"/>
    <w:rsid w:val="00D1686A"/>
    <w:rsid w:val="00D17FC8"/>
    <w:rsid w:val="00D20343"/>
    <w:rsid w:val="00D21E85"/>
    <w:rsid w:val="00D22A46"/>
    <w:rsid w:val="00D230FC"/>
    <w:rsid w:val="00D23DAC"/>
    <w:rsid w:val="00D25623"/>
    <w:rsid w:val="00D25693"/>
    <w:rsid w:val="00D2738D"/>
    <w:rsid w:val="00D27CCC"/>
    <w:rsid w:val="00D3000B"/>
    <w:rsid w:val="00D30448"/>
    <w:rsid w:val="00D30E70"/>
    <w:rsid w:val="00D30FEC"/>
    <w:rsid w:val="00D31207"/>
    <w:rsid w:val="00D31222"/>
    <w:rsid w:val="00D31C36"/>
    <w:rsid w:val="00D32307"/>
    <w:rsid w:val="00D3301A"/>
    <w:rsid w:val="00D3349D"/>
    <w:rsid w:val="00D33FBB"/>
    <w:rsid w:val="00D34ACA"/>
    <w:rsid w:val="00D35985"/>
    <w:rsid w:val="00D35BD3"/>
    <w:rsid w:val="00D36133"/>
    <w:rsid w:val="00D3615E"/>
    <w:rsid w:val="00D36165"/>
    <w:rsid w:val="00D36603"/>
    <w:rsid w:val="00D37D25"/>
    <w:rsid w:val="00D402CB"/>
    <w:rsid w:val="00D406D3"/>
    <w:rsid w:val="00D40BAA"/>
    <w:rsid w:val="00D40BB0"/>
    <w:rsid w:val="00D40D6D"/>
    <w:rsid w:val="00D44138"/>
    <w:rsid w:val="00D44688"/>
    <w:rsid w:val="00D44A3F"/>
    <w:rsid w:val="00D45662"/>
    <w:rsid w:val="00D460AB"/>
    <w:rsid w:val="00D46ADF"/>
    <w:rsid w:val="00D50CB5"/>
    <w:rsid w:val="00D51BAB"/>
    <w:rsid w:val="00D51FF2"/>
    <w:rsid w:val="00D53368"/>
    <w:rsid w:val="00D53FFF"/>
    <w:rsid w:val="00D54416"/>
    <w:rsid w:val="00D55798"/>
    <w:rsid w:val="00D573E4"/>
    <w:rsid w:val="00D57A48"/>
    <w:rsid w:val="00D57F2D"/>
    <w:rsid w:val="00D602C9"/>
    <w:rsid w:val="00D608E4"/>
    <w:rsid w:val="00D60CEB"/>
    <w:rsid w:val="00D623F0"/>
    <w:rsid w:val="00D624FF"/>
    <w:rsid w:val="00D64F15"/>
    <w:rsid w:val="00D65178"/>
    <w:rsid w:val="00D6569F"/>
    <w:rsid w:val="00D65C17"/>
    <w:rsid w:val="00D65FE6"/>
    <w:rsid w:val="00D669B8"/>
    <w:rsid w:val="00D66E18"/>
    <w:rsid w:val="00D702C2"/>
    <w:rsid w:val="00D71C07"/>
    <w:rsid w:val="00D71FD1"/>
    <w:rsid w:val="00D72E04"/>
    <w:rsid w:val="00D7300C"/>
    <w:rsid w:val="00D741EF"/>
    <w:rsid w:val="00D754E9"/>
    <w:rsid w:val="00D7762A"/>
    <w:rsid w:val="00D80996"/>
    <w:rsid w:val="00D82304"/>
    <w:rsid w:val="00D82A84"/>
    <w:rsid w:val="00D84787"/>
    <w:rsid w:val="00D85D46"/>
    <w:rsid w:val="00D8604D"/>
    <w:rsid w:val="00D8647B"/>
    <w:rsid w:val="00D87876"/>
    <w:rsid w:val="00D87A04"/>
    <w:rsid w:val="00D908AB"/>
    <w:rsid w:val="00D91D05"/>
    <w:rsid w:val="00D91D99"/>
    <w:rsid w:val="00D926D3"/>
    <w:rsid w:val="00D93C09"/>
    <w:rsid w:val="00D945B6"/>
    <w:rsid w:val="00D94F19"/>
    <w:rsid w:val="00D95A9E"/>
    <w:rsid w:val="00D95C4F"/>
    <w:rsid w:val="00D95FE5"/>
    <w:rsid w:val="00D9627D"/>
    <w:rsid w:val="00D96A86"/>
    <w:rsid w:val="00D96D11"/>
    <w:rsid w:val="00D96E57"/>
    <w:rsid w:val="00D96EE6"/>
    <w:rsid w:val="00DA0DBE"/>
    <w:rsid w:val="00DA0EA5"/>
    <w:rsid w:val="00DA1255"/>
    <w:rsid w:val="00DA17BC"/>
    <w:rsid w:val="00DA2D05"/>
    <w:rsid w:val="00DA338F"/>
    <w:rsid w:val="00DA3488"/>
    <w:rsid w:val="00DA35D2"/>
    <w:rsid w:val="00DA362C"/>
    <w:rsid w:val="00DA4CB2"/>
    <w:rsid w:val="00DA5CFE"/>
    <w:rsid w:val="00DA6161"/>
    <w:rsid w:val="00DA6ACB"/>
    <w:rsid w:val="00DA6D09"/>
    <w:rsid w:val="00DA7AA2"/>
    <w:rsid w:val="00DB05C4"/>
    <w:rsid w:val="00DB14A4"/>
    <w:rsid w:val="00DB1F5B"/>
    <w:rsid w:val="00DB2B75"/>
    <w:rsid w:val="00DB4C94"/>
    <w:rsid w:val="00DB56D1"/>
    <w:rsid w:val="00DB70A4"/>
    <w:rsid w:val="00DC010D"/>
    <w:rsid w:val="00DC147C"/>
    <w:rsid w:val="00DC1CC9"/>
    <w:rsid w:val="00DC223C"/>
    <w:rsid w:val="00DC4207"/>
    <w:rsid w:val="00DC4715"/>
    <w:rsid w:val="00DC47F7"/>
    <w:rsid w:val="00DC513A"/>
    <w:rsid w:val="00DC6CEF"/>
    <w:rsid w:val="00DC6F44"/>
    <w:rsid w:val="00DC71DE"/>
    <w:rsid w:val="00DC72DF"/>
    <w:rsid w:val="00DD0A5C"/>
    <w:rsid w:val="00DD1602"/>
    <w:rsid w:val="00DD167C"/>
    <w:rsid w:val="00DD1EE8"/>
    <w:rsid w:val="00DD2CAF"/>
    <w:rsid w:val="00DD3066"/>
    <w:rsid w:val="00DD351C"/>
    <w:rsid w:val="00DD3647"/>
    <w:rsid w:val="00DD3B36"/>
    <w:rsid w:val="00DD3BFB"/>
    <w:rsid w:val="00DD3E97"/>
    <w:rsid w:val="00DD459B"/>
    <w:rsid w:val="00DD4E82"/>
    <w:rsid w:val="00DD51A7"/>
    <w:rsid w:val="00DD7264"/>
    <w:rsid w:val="00DD7361"/>
    <w:rsid w:val="00DE012A"/>
    <w:rsid w:val="00DE065F"/>
    <w:rsid w:val="00DE143B"/>
    <w:rsid w:val="00DE1D6A"/>
    <w:rsid w:val="00DE1FA6"/>
    <w:rsid w:val="00DE29D3"/>
    <w:rsid w:val="00DE467E"/>
    <w:rsid w:val="00DE4C4F"/>
    <w:rsid w:val="00DE4F83"/>
    <w:rsid w:val="00DE511A"/>
    <w:rsid w:val="00DE52FF"/>
    <w:rsid w:val="00DE53DE"/>
    <w:rsid w:val="00DE566B"/>
    <w:rsid w:val="00DE747B"/>
    <w:rsid w:val="00DE77AF"/>
    <w:rsid w:val="00DE7D09"/>
    <w:rsid w:val="00DF0EEF"/>
    <w:rsid w:val="00DF1BFD"/>
    <w:rsid w:val="00DF39C2"/>
    <w:rsid w:val="00DF4479"/>
    <w:rsid w:val="00DF4FFE"/>
    <w:rsid w:val="00DF5238"/>
    <w:rsid w:val="00DF7274"/>
    <w:rsid w:val="00DF7EDB"/>
    <w:rsid w:val="00E0013F"/>
    <w:rsid w:val="00E001AD"/>
    <w:rsid w:val="00E00665"/>
    <w:rsid w:val="00E00990"/>
    <w:rsid w:val="00E00CE6"/>
    <w:rsid w:val="00E00EAC"/>
    <w:rsid w:val="00E00FAE"/>
    <w:rsid w:val="00E01456"/>
    <w:rsid w:val="00E01577"/>
    <w:rsid w:val="00E01D06"/>
    <w:rsid w:val="00E02114"/>
    <w:rsid w:val="00E02CB1"/>
    <w:rsid w:val="00E0368D"/>
    <w:rsid w:val="00E03D48"/>
    <w:rsid w:val="00E0460F"/>
    <w:rsid w:val="00E0507F"/>
    <w:rsid w:val="00E050DD"/>
    <w:rsid w:val="00E061A7"/>
    <w:rsid w:val="00E0622A"/>
    <w:rsid w:val="00E065B6"/>
    <w:rsid w:val="00E065EE"/>
    <w:rsid w:val="00E06944"/>
    <w:rsid w:val="00E07AF3"/>
    <w:rsid w:val="00E118EC"/>
    <w:rsid w:val="00E1372A"/>
    <w:rsid w:val="00E13801"/>
    <w:rsid w:val="00E13AB4"/>
    <w:rsid w:val="00E146AC"/>
    <w:rsid w:val="00E151D4"/>
    <w:rsid w:val="00E166E8"/>
    <w:rsid w:val="00E16847"/>
    <w:rsid w:val="00E16AEB"/>
    <w:rsid w:val="00E175FB"/>
    <w:rsid w:val="00E17CC4"/>
    <w:rsid w:val="00E17F36"/>
    <w:rsid w:val="00E205B6"/>
    <w:rsid w:val="00E210EF"/>
    <w:rsid w:val="00E2163D"/>
    <w:rsid w:val="00E23674"/>
    <w:rsid w:val="00E24163"/>
    <w:rsid w:val="00E2579B"/>
    <w:rsid w:val="00E25A78"/>
    <w:rsid w:val="00E26A1C"/>
    <w:rsid w:val="00E2762E"/>
    <w:rsid w:val="00E27EB9"/>
    <w:rsid w:val="00E30C52"/>
    <w:rsid w:val="00E31816"/>
    <w:rsid w:val="00E32090"/>
    <w:rsid w:val="00E32CDE"/>
    <w:rsid w:val="00E33AD1"/>
    <w:rsid w:val="00E33D2F"/>
    <w:rsid w:val="00E33E46"/>
    <w:rsid w:val="00E37B05"/>
    <w:rsid w:val="00E37E65"/>
    <w:rsid w:val="00E413D6"/>
    <w:rsid w:val="00E427A2"/>
    <w:rsid w:val="00E427E2"/>
    <w:rsid w:val="00E464A7"/>
    <w:rsid w:val="00E46B05"/>
    <w:rsid w:val="00E475A3"/>
    <w:rsid w:val="00E50011"/>
    <w:rsid w:val="00E50200"/>
    <w:rsid w:val="00E50930"/>
    <w:rsid w:val="00E50E88"/>
    <w:rsid w:val="00E5176C"/>
    <w:rsid w:val="00E52843"/>
    <w:rsid w:val="00E5480D"/>
    <w:rsid w:val="00E55874"/>
    <w:rsid w:val="00E5622D"/>
    <w:rsid w:val="00E5710F"/>
    <w:rsid w:val="00E57225"/>
    <w:rsid w:val="00E57C21"/>
    <w:rsid w:val="00E57D1E"/>
    <w:rsid w:val="00E60E13"/>
    <w:rsid w:val="00E61916"/>
    <w:rsid w:val="00E61B61"/>
    <w:rsid w:val="00E627FE"/>
    <w:rsid w:val="00E62895"/>
    <w:rsid w:val="00E628DC"/>
    <w:rsid w:val="00E62A07"/>
    <w:rsid w:val="00E643AD"/>
    <w:rsid w:val="00E643B3"/>
    <w:rsid w:val="00E64B23"/>
    <w:rsid w:val="00E6513D"/>
    <w:rsid w:val="00E65C77"/>
    <w:rsid w:val="00E65E48"/>
    <w:rsid w:val="00E66B62"/>
    <w:rsid w:val="00E66D18"/>
    <w:rsid w:val="00E671FE"/>
    <w:rsid w:val="00E67581"/>
    <w:rsid w:val="00E67F14"/>
    <w:rsid w:val="00E712CD"/>
    <w:rsid w:val="00E71DF2"/>
    <w:rsid w:val="00E72207"/>
    <w:rsid w:val="00E7235F"/>
    <w:rsid w:val="00E72604"/>
    <w:rsid w:val="00E73644"/>
    <w:rsid w:val="00E74D83"/>
    <w:rsid w:val="00E74DEB"/>
    <w:rsid w:val="00E74FD9"/>
    <w:rsid w:val="00E755D3"/>
    <w:rsid w:val="00E7593C"/>
    <w:rsid w:val="00E76602"/>
    <w:rsid w:val="00E76C63"/>
    <w:rsid w:val="00E809C2"/>
    <w:rsid w:val="00E80C2C"/>
    <w:rsid w:val="00E81121"/>
    <w:rsid w:val="00E811DA"/>
    <w:rsid w:val="00E81592"/>
    <w:rsid w:val="00E81A7F"/>
    <w:rsid w:val="00E81CFF"/>
    <w:rsid w:val="00E82F10"/>
    <w:rsid w:val="00E83809"/>
    <w:rsid w:val="00E86D17"/>
    <w:rsid w:val="00E87EDE"/>
    <w:rsid w:val="00E903C5"/>
    <w:rsid w:val="00E91AAE"/>
    <w:rsid w:val="00E91CCB"/>
    <w:rsid w:val="00E9225D"/>
    <w:rsid w:val="00E92D51"/>
    <w:rsid w:val="00E92DA2"/>
    <w:rsid w:val="00E93CBA"/>
    <w:rsid w:val="00E93F1A"/>
    <w:rsid w:val="00E94995"/>
    <w:rsid w:val="00E956A6"/>
    <w:rsid w:val="00E957B6"/>
    <w:rsid w:val="00E95B16"/>
    <w:rsid w:val="00E968BD"/>
    <w:rsid w:val="00EA0090"/>
    <w:rsid w:val="00EA1D59"/>
    <w:rsid w:val="00EA2B98"/>
    <w:rsid w:val="00EA3835"/>
    <w:rsid w:val="00EA6025"/>
    <w:rsid w:val="00EA66E5"/>
    <w:rsid w:val="00EB134D"/>
    <w:rsid w:val="00EB19C8"/>
    <w:rsid w:val="00EB1A38"/>
    <w:rsid w:val="00EB20EC"/>
    <w:rsid w:val="00EB21A2"/>
    <w:rsid w:val="00EB333E"/>
    <w:rsid w:val="00EB39AE"/>
    <w:rsid w:val="00EB39BD"/>
    <w:rsid w:val="00EB39C3"/>
    <w:rsid w:val="00EB426D"/>
    <w:rsid w:val="00EB45DA"/>
    <w:rsid w:val="00EB68DF"/>
    <w:rsid w:val="00EC1DB4"/>
    <w:rsid w:val="00EC214D"/>
    <w:rsid w:val="00EC2F85"/>
    <w:rsid w:val="00EC390F"/>
    <w:rsid w:val="00EC4983"/>
    <w:rsid w:val="00EC50CE"/>
    <w:rsid w:val="00EC669C"/>
    <w:rsid w:val="00EC6DE4"/>
    <w:rsid w:val="00ED0674"/>
    <w:rsid w:val="00ED0B1F"/>
    <w:rsid w:val="00ED25D4"/>
    <w:rsid w:val="00ED2F5C"/>
    <w:rsid w:val="00ED4002"/>
    <w:rsid w:val="00ED4360"/>
    <w:rsid w:val="00ED4801"/>
    <w:rsid w:val="00ED4834"/>
    <w:rsid w:val="00ED510D"/>
    <w:rsid w:val="00ED6CB7"/>
    <w:rsid w:val="00ED6DE8"/>
    <w:rsid w:val="00ED702A"/>
    <w:rsid w:val="00ED72BC"/>
    <w:rsid w:val="00ED76A9"/>
    <w:rsid w:val="00EE0B74"/>
    <w:rsid w:val="00EE0CF5"/>
    <w:rsid w:val="00EE155D"/>
    <w:rsid w:val="00EE193B"/>
    <w:rsid w:val="00EE1BBD"/>
    <w:rsid w:val="00EE257F"/>
    <w:rsid w:val="00EE3741"/>
    <w:rsid w:val="00EE41AD"/>
    <w:rsid w:val="00EE51A3"/>
    <w:rsid w:val="00EE5E7B"/>
    <w:rsid w:val="00EE7B0C"/>
    <w:rsid w:val="00EF02EA"/>
    <w:rsid w:val="00EF04F4"/>
    <w:rsid w:val="00EF142D"/>
    <w:rsid w:val="00EF2822"/>
    <w:rsid w:val="00EF341D"/>
    <w:rsid w:val="00EF5338"/>
    <w:rsid w:val="00EF6360"/>
    <w:rsid w:val="00EF75C7"/>
    <w:rsid w:val="00F00827"/>
    <w:rsid w:val="00F0109F"/>
    <w:rsid w:val="00F01705"/>
    <w:rsid w:val="00F02133"/>
    <w:rsid w:val="00F02185"/>
    <w:rsid w:val="00F02FD8"/>
    <w:rsid w:val="00F03AE8"/>
    <w:rsid w:val="00F03FF2"/>
    <w:rsid w:val="00F04C28"/>
    <w:rsid w:val="00F0565D"/>
    <w:rsid w:val="00F05F75"/>
    <w:rsid w:val="00F062F1"/>
    <w:rsid w:val="00F06DA3"/>
    <w:rsid w:val="00F0727A"/>
    <w:rsid w:val="00F10694"/>
    <w:rsid w:val="00F10978"/>
    <w:rsid w:val="00F112E4"/>
    <w:rsid w:val="00F113C3"/>
    <w:rsid w:val="00F11B0F"/>
    <w:rsid w:val="00F140A2"/>
    <w:rsid w:val="00F14C00"/>
    <w:rsid w:val="00F17ECD"/>
    <w:rsid w:val="00F20B35"/>
    <w:rsid w:val="00F20F20"/>
    <w:rsid w:val="00F21E5F"/>
    <w:rsid w:val="00F221ED"/>
    <w:rsid w:val="00F22AD1"/>
    <w:rsid w:val="00F22B4C"/>
    <w:rsid w:val="00F22D76"/>
    <w:rsid w:val="00F23E79"/>
    <w:rsid w:val="00F249F3"/>
    <w:rsid w:val="00F24D3D"/>
    <w:rsid w:val="00F265FB"/>
    <w:rsid w:val="00F2678B"/>
    <w:rsid w:val="00F26A1C"/>
    <w:rsid w:val="00F314CA"/>
    <w:rsid w:val="00F3193E"/>
    <w:rsid w:val="00F33A36"/>
    <w:rsid w:val="00F34665"/>
    <w:rsid w:val="00F34D66"/>
    <w:rsid w:val="00F41AE5"/>
    <w:rsid w:val="00F41EF5"/>
    <w:rsid w:val="00F423C5"/>
    <w:rsid w:val="00F42D06"/>
    <w:rsid w:val="00F43355"/>
    <w:rsid w:val="00F44648"/>
    <w:rsid w:val="00F44977"/>
    <w:rsid w:val="00F46A86"/>
    <w:rsid w:val="00F4755D"/>
    <w:rsid w:val="00F5123F"/>
    <w:rsid w:val="00F516B9"/>
    <w:rsid w:val="00F523F7"/>
    <w:rsid w:val="00F53299"/>
    <w:rsid w:val="00F54374"/>
    <w:rsid w:val="00F54395"/>
    <w:rsid w:val="00F5466B"/>
    <w:rsid w:val="00F54A06"/>
    <w:rsid w:val="00F5586B"/>
    <w:rsid w:val="00F56301"/>
    <w:rsid w:val="00F56807"/>
    <w:rsid w:val="00F5731F"/>
    <w:rsid w:val="00F57E47"/>
    <w:rsid w:val="00F60744"/>
    <w:rsid w:val="00F60E87"/>
    <w:rsid w:val="00F6116F"/>
    <w:rsid w:val="00F61501"/>
    <w:rsid w:val="00F6178D"/>
    <w:rsid w:val="00F621BE"/>
    <w:rsid w:val="00F636CE"/>
    <w:rsid w:val="00F6570D"/>
    <w:rsid w:val="00F678A2"/>
    <w:rsid w:val="00F67CF1"/>
    <w:rsid w:val="00F7086D"/>
    <w:rsid w:val="00F71420"/>
    <w:rsid w:val="00F71CF3"/>
    <w:rsid w:val="00F71F53"/>
    <w:rsid w:val="00F72A68"/>
    <w:rsid w:val="00F73496"/>
    <w:rsid w:val="00F734CD"/>
    <w:rsid w:val="00F741E1"/>
    <w:rsid w:val="00F75535"/>
    <w:rsid w:val="00F76AC0"/>
    <w:rsid w:val="00F76F42"/>
    <w:rsid w:val="00F776AD"/>
    <w:rsid w:val="00F77FD8"/>
    <w:rsid w:val="00F8006E"/>
    <w:rsid w:val="00F80257"/>
    <w:rsid w:val="00F8061D"/>
    <w:rsid w:val="00F81774"/>
    <w:rsid w:val="00F81B3B"/>
    <w:rsid w:val="00F8217E"/>
    <w:rsid w:val="00F82A3F"/>
    <w:rsid w:val="00F82D22"/>
    <w:rsid w:val="00F849B7"/>
    <w:rsid w:val="00F84A25"/>
    <w:rsid w:val="00F86037"/>
    <w:rsid w:val="00F90C56"/>
    <w:rsid w:val="00F91811"/>
    <w:rsid w:val="00F9216B"/>
    <w:rsid w:val="00F923E7"/>
    <w:rsid w:val="00F92B14"/>
    <w:rsid w:val="00F92B82"/>
    <w:rsid w:val="00F93138"/>
    <w:rsid w:val="00F934D9"/>
    <w:rsid w:val="00F9592C"/>
    <w:rsid w:val="00F962A0"/>
    <w:rsid w:val="00F96C39"/>
    <w:rsid w:val="00FA3039"/>
    <w:rsid w:val="00FA5065"/>
    <w:rsid w:val="00FA5A1F"/>
    <w:rsid w:val="00FA6BCC"/>
    <w:rsid w:val="00FB0293"/>
    <w:rsid w:val="00FB0CF3"/>
    <w:rsid w:val="00FB125D"/>
    <w:rsid w:val="00FB29E5"/>
    <w:rsid w:val="00FB30FE"/>
    <w:rsid w:val="00FB44FF"/>
    <w:rsid w:val="00FB483A"/>
    <w:rsid w:val="00FB53A7"/>
    <w:rsid w:val="00FB70DB"/>
    <w:rsid w:val="00FC046A"/>
    <w:rsid w:val="00FC08EF"/>
    <w:rsid w:val="00FC201D"/>
    <w:rsid w:val="00FC2064"/>
    <w:rsid w:val="00FC3663"/>
    <w:rsid w:val="00FC3953"/>
    <w:rsid w:val="00FC3C4B"/>
    <w:rsid w:val="00FC43B7"/>
    <w:rsid w:val="00FC50A4"/>
    <w:rsid w:val="00FC5FE7"/>
    <w:rsid w:val="00FC6E01"/>
    <w:rsid w:val="00FD0958"/>
    <w:rsid w:val="00FD1D93"/>
    <w:rsid w:val="00FD28DC"/>
    <w:rsid w:val="00FD3497"/>
    <w:rsid w:val="00FD3F1E"/>
    <w:rsid w:val="00FD4E81"/>
    <w:rsid w:val="00FD6A4E"/>
    <w:rsid w:val="00FD6E02"/>
    <w:rsid w:val="00FE0495"/>
    <w:rsid w:val="00FE0908"/>
    <w:rsid w:val="00FE0A38"/>
    <w:rsid w:val="00FE1E1B"/>
    <w:rsid w:val="00FE2525"/>
    <w:rsid w:val="00FE37DC"/>
    <w:rsid w:val="00FE53F6"/>
    <w:rsid w:val="00FE6349"/>
    <w:rsid w:val="00FE7271"/>
    <w:rsid w:val="00FE7C48"/>
    <w:rsid w:val="00FF03CC"/>
    <w:rsid w:val="00FF16FA"/>
    <w:rsid w:val="00FF330E"/>
    <w:rsid w:val="00FF3E9F"/>
    <w:rsid w:val="00FF44FF"/>
    <w:rsid w:val="00FF4A72"/>
    <w:rsid w:val="00FF4D91"/>
    <w:rsid w:val="00FF6EC2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BFB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1">
    <w:name w:val="heading 1"/>
    <w:aliases w:val="Nota"/>
    <w:basedOn w:val="Normale"/>
    <w:next w:val="Normale"/>
    <w:link w:val="Titolo1Carattere"/>
    <w:qFormat/>
    <w:rsid w:val="00D10455"/>
    <w:pPr>
      <w:keepNext/>
      <w:jc w:val="both"/>
      <w:outlineLvl w:val="0"/>
    </w:pPr>
    <w:rPr>
      <w:rFonts w:ascii="Garamond" w:eastAsiaTheme="majorEastAsia" w:hAnsi="Garamond" w:cstheme="majorBidi"/>
      <w:bCs/>
      <w:sz w:val="20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10455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1Carattere">
    <w:name w:val="Titolo 1 Carattere"/>
    <w:aliases w:val="Nota Carattere"/>
    <w:basedOn w:val="Carpredefinitoparagrafo"/>
    <w:link w:val="Titolo1"/>
    <w:rsid w:val="00AB01F3"/>
    <w:rPr>
      <w:rFonts w:ascii="Garamond" w:eastAsiaTheme="majorEastAsia" w:hAnsi="Garamond" w:cstheme="majorBidi"/>
      <w:bCs/>
      <w:kern w:val="1"/>
      <w:szCs w:val="32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65F"/>
    <w:pPr>
      <w:jc w:val="both"/>
    </w:pPr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65F"/>
    <w:rPr>
      <w:rFonts w:ascii="Garamond" w:hAnsi="Garamond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5EB"/>
    <w:rPr>
      <w:rFonts w:ascii="Garamond" w:hAnsi="Garamond"/>
      <w:color w:val="auto"/>
      <w:sz w:val="20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01F3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01F3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AB01F3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2019-06-04T10:50:00Z</cp:lastPrinted>
  <dcterms:created xsi:type="dcterms:W3CDTF">2019-05-27T09:10:00Z</dcterms:created>
  <dcterms:modified xsi:type="dcterms:W3CDTF">2019-06-04T15:14:00Z</dcterms:modified>
</cp:coreProperties>
</file>